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A6E10" w14:textId="147CF0F3" w:rsidR="00E47573" w:rsidRPr="00E11B82" w:rsidRDefault="00F87EC0" w:rsidP="00E47573">
      <w:pPr>
        <w:spacing w:line="260" w:lineRule="exact"/>
        <w:ind w:left="140" w:hangingChars="100" w:hanging="140"/>
        <w:rPr>
          <w:rFonts w:ascii="ＭＳ 明朝"/>
          <w:kern w:val="0"/>
        </w:rPr>
      </w:pPr>
      <w:r w:rsidRPr="00606A0D">
        <w:rPr>
          <w:noProof/>
          <w:sz w:val="14"/>
          <w:szCs w:val="16"/>
          <w:bdr w:val="single" w:sz="4" w:space="0" w:color="auto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183456AC" wp14:editId="71C61787">
                <wp:simplePos x="0" y="0"/>
                <wp:positionH relativeFrom="column">
                  <wp:posOffset>5372100</wp:posOffset>
                </wp:positionH>
                <wp:positionV relativeFrom="paragraph">
                  <wp:posOffset>-528320</wp:posOffset>
                </wp:positionV>
                <wp:extent cx="666750" cy="323850"/>
                <wp:effectExtent l="0" t="0" r="19050" b="19050"/>
                <wp:wrapNone/>
                <wp:docPr id="137780103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750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94D0F" w14:textId="2236ACC0" w:rsidR="00F87EC0" w:rsidRPr="00F87EC0" w:rsidRDefault="00F87EC0" w:rsidP="00F87EC0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8"/>
                              </w:rPr>
                            </w:pPr>
                            <w:r w:rsidRPr="00F87EC0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8"/>
                              </w:rPr>
                              <w:t>別紙</w:t>
                            </w:r>
                            <w:r w:rsidRPr="00F87EC0"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8"/>
                              </w:rPr>
                              <w:t>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3456A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423pt;margin-top:-41.6pt;width:52.5pt;height:25.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" strokeweight="1.5pt">
                <v:textbox>
                  <w:txbxContent>
                    <w:p w14:paraId="1C394D0F" w14:textId="2236ACC0" w:rsidR="00F87EC0" w:rsidRPr="00F87EC0" w:rsidRDefault="00F87EC0" w:rsidP="00F87EC0">
                      <w:pPr>
                        <w:jc w:val="center"/>
                        <w:rPr>
                          <w:b/>
                          <w:bCs/>
                          <w:sz w:val="24"/>
                          <w:szCs w:val="28"/>
                        </w:rPr>
                      </w:pPr>
                      <w:r w:rsidRPr="00F87EC0">
                        <w:rPr>
                          <w:rFonts w:hint="eastAsia"/>
                          <w:b/>
                          <w:bCs/>
                          <w:sz w:val="24"/>
                          <w:szCs w:val="28"/>
                        </w:rPr>
                        <w:t>別紙</w:t>
                      </w:r>
                      <w:r w:rsidRPr="00F87EC0">
                        <w:rPr>
                          <w:rFonts w:hint="eastAsia"/>
                          <w:b/>
                          <w:bCs/>
                          <w:sz w:val="24"/>
                          <w:szCs w:val="28"/>
                        </w:rPr>
                        <w:t>２</w:t>
                      </w:r>
                    </w:p>
                  </w:txbxContent>
                </v:textbox>
              </v:shape>
            </w:pict>
          </mc:Fallback>
        </mc:AlternateContent>
      </w:r>
      <w:r w:rsidR="00E47573">
        <w:rPr>
          <w:rFonts w:ascii="ＭＳ 明朝" w:hint="eastAsia"/>
          <w:kern w:val="0"/>
        </w:rPr>
        <w:t>附則様式</w:t>
      </w:r>
    </w:p>
    <w:p w14:paraId="126D17AF" w14:textId="77777777" w:rsidR="00E47573" w:rsidRDefault="00E47573" w:rsidP="00E47573">
      <w:pPr>
        <w:jc w:val="right"/>
        <w:rPr>
          <w:rFonts w:ascii="ＭＳ 明朝"/>
          <w:bCs/>
          <w:spacing w:val="30"/>
          <w:sz w:val="20"/>
        </w:rPr>
      </w:pPr>
    </w:p>
    <w:p w14:paraId="7E324D11" w14:textId="77777777" w:rsidR="00E47573" w:rsidRPr="00E6518B" w:rsidRDefault="00E47573" w:rsidP="00E47573">
      <w:pPr>
        <w:wordWrap w:val="0"/>
        <w:jc w:val="right"/>
        <w:rPr>
          <w:rFonts w:ascii="ＭＳ 明朝"/>
          <w:bCs/>
          <w:spacing w:val="30"/>
          <w:sz w:val="20"/>
        </w:rPr>
      </w:pPr>
      <w:r w:rsidRPr="00E6518B">
        <w:rPr>
          <w:rFonts w:ascii="ＭＳ 明朝" w:hint="eastAsia"/>
          <w:bCs/>
          <w:spacing w:val="30"/>
          <w:sz w:val="20"/>
        </w:rPr>
        <w:t>第　　　　　号</w:t>
      </w:r>
    </w:p>
    <w:p w14:paraId="6AC383BA" w14:textId="77777777" w:rsidR="00E47573" w:rsidRDefault="00E47573" w:rsidP="00E47573">
      <w:pPr>
        <w:jc w:val="right"/>
        <w:rPr>
          <w:rFonts w:ascii="ＭＳ 明朝"/>
          <w:bCs/>
          <w:spacing w:val="30"/>
          <w:sz w:val="20"/>
        </w:rPr>
      </w:pPr>
      <w:r>
        <w:rPr>
          <w:rFonts w:ascii="ＭＳ 明朝" w:hint="eastAsia"/>
          <w:bCs/>
          <w:spacing w:val="30"/>
          <w:sz w:val="20"/>
        </w:rPr>
        <w:t xml:space="preserve">　　年　　月　　日</w:t>
      </w:r>
    </w:p>
    <w:p w14:paraId="69A16ED4" w14:textId="77777777" w:rsidR="00E47573" w:rsidRDefault="00E47573" w:rsidP="00E47573">
      <w:pPr>
        <w:rPr>
          <w:rFonts w:ascii="ＭＳ ゴシック" w:eastAsia="ＭＳ ゴシック"/>
          <w:b/>
          <w:spacing w:val="30"/>
          <w:sz w:val="20"/>
        </w:rPr>
      </w:pPr>
    </w:p>
    <w:p w14:paraId="7125A94F" w14:textId="77777777" w:rsidR="00E47573" w:rsidRDefault="00E47573" w:rsidP="00E47573">
      <w:pPr>
        <w:pStyle w:val="ae"/>
        <w:wordWrap/>
        <w:autoSpaceDE/>
        <w:autoSpaceDN/>
        <w:adjustRightInd/>
        <w:spacing w:line="240" w:lineRule="auto"/>
        <w:rPr>
          <w:bCs/>
          <w:spacing w:val="30"/>
          <w:kern w:val="2"/>
          <w:szCs w:val="24"/>
        </w:rPr>
      </w:pPr>
      <w:r>
        <w:rPr>
          <w:rFonts w:hint="eastAsia"/>
          <w:bCs/>
          <w:spacing w:val="30"/>
          <w:kern w:val="2"/>
          <w:szCs w:val="24"/>
        </w:rPr>
        <w:t>契　約　課　長　　様</w:t>
      </w:r>
    </w:p>
    <w:p w14:paraId="4CDD23ED" w14:textId="77777777" w:rsidR="00E47573" w:rsidRDefault="00E47573" w:rsidP="00E47573">
      <w:pPr>
        <w:rPr>
          <w:rFonts w:ascii="ＭＳ ゴシック" w:eastAsia="ＭＳ ゴシック"/>
          <w:b/>
          <w:spacing w:val="30"/>
          <w:sz w:val="20"/>
        </w:rPr>
      </w:pPr>
    </w:p>
    <w:p w14:paraId="5AB8080C" w14:textId="77777777" w:rsidR="00E47573" w:rsidRDefault="00E47573" w:rsidP="00E47573">
      <w:pPr>
        <w:jc w:val="right"/>
        <w:rPr>
          <w:rFonts w:ascii="ＭＳ 明朝"/>
          <w:bCs/>
          <w:spacing w:val="30"/>
          <w:sz w:val="20"/>
          <w:u w:val="single"/>
        </w:rPr>
      </w:pPr>
      <w:r>
        <w:rPr>
          <w:rFonts w:ascii="ＭＳ 明朝" w:hint="eastAsia"/>
          <w:bCs/>
          <w:spacing w:val="30"/>
          <w:sz w:val="20"/>
          <w:u w:val="single"/>
        </w:rPr>
        <w:t xml:space="preserve">　　　　　　　　課　長</w:t>
      </w:r>
    </w:p>
    <w:p w14:paraId="6119A31A" w14:textId="77777777" w:rsidR="00E47573" w:rsidRDefault="00E47573" w:rsidP="00E47573">
      <w:pPr>
        <w:rPr>
          <w:rFonts w:ascii="ＭＳ ゴシック" w:eastAsia="ＭＳ ゴシック"/>
          <w:b/>
          <w:spacing w:val="30"/>
          <w:sz w:val="20"/>
        </w:rPr>
      </w:pPr>
    </w:p>
    <w:p w14:paraId="2F93081E" w14:textId="77777777" w:rsidR="00E47573" w:rsidRDefault="00E47573" w:rsidP="00E47573">
      <w:pPr>
        <w:rPr>
          <w:rFonts w:ascii="ＭＳ ゴシック" w:eastAsia="ＭＳ ゴシック"/>
          <w:b/>
          <w:spacing w:val="30"/>
          <w:sz w:val="20"/>
        </w:rPr>
      </w:pPr>
    </w:p>
    <w:p w14:paraId="36AB416A" w14:textId="77777777" w:rsidR="00E47573" w:rsidRDefault="00E47573" w:rsidP="00E47573">
      <w:pPr>
        <w:jc w:val="center"/>
        <w:rPr>
          <w:rFonts w:ascii="ＭＳ ゴシック" w:eastAsia="ＭＳ ゴシック"/>
          <w:b/>
          <w:spacing w:val="30"/>
          <w:sz w:val="20"/>
        </w:rPr>
      </w:pPr>
    </w:p>
    <w:p w14:paraId="62F9432B" w14:textId="77777777" w:rsidR="00E47573" w:rsidRDefault="00E47573" w:rsidP="00E47573">
      <w:pPr>
        <w:jc w:val="center"/>
        <w:rPr>
          <w:rFonts w:ascii="ＭＳ ゴシック" w:eastAsia="ＭＳ ゴシック"/>
          <w:bCs/>
          <w:spacing w:val="30"/>
          <w:w w:val="200"/>
        </w:rPr>
      </w:pPr>
      <w:r>
        <w:rPr>
          <w:rFonts w:ascii="ＭＳ ゴシック" w:eastAsia="ＭＳ ゴシック" w:hint="eastAsia"/>
          <w:bCs/>
          <w:spacing w:val="30"/>
          <w:w w:val="200"/>
        </w:rPr>
        <w:t>低入札価格調査結果決定報告書</w:t>
      </w:r>
    </w:p>
    <w:p w14:paraId="0F92A34A" w14:textId="77777777" w:rsidR="00E47573" w:rsidRDefault="00E47573" w:rsidP="00E47573">
      <w:pPr>
        <w:jc w:val="center"/>
        <w:rPr>
          <w:rFonts w:ascii="ＭＳ ゴシック" w:eastAsia="ＭＳ ゴシック"/>
          <w:bCs/>
        </w:rPr>
      </w:pPr>
    </w:p>
    <w:p w14:paraId="078EF91F" w14:textId="77777777" w:rsidR="00E47573" w:rsidRDefault="00E47573" w:rsidP="00E47573">
      <w:pPr>
        <w:pStyle w:val="ae"/>
        <w:rPr>
          <w:spacing w:val="0"/>
        </w:rPr>
      </w:pPr>
      <w:r>
        <w:rPr>
          <w:spacing w:val="7"/>
        </w:rPr>
        <w:t xml:space="preserve">  </w:t>
      </w:r>
      <w:r>
        <w:rPr>
          <w:rFonts w:hint="eastAsia"/>
        </w:rPr>
        <w:t xml:space="preserve">　　　　　</w:t>
      </w:r>
      <w:r>
        <w:rPr>
          <w:spacing w:val="7"/>
        </w:rPr>
        <w:t xml:space="preserve">  </w:t>
      </w:r>
      <w:r>
        <w:rPr>
          <w:rFonts w:hint="eastAsia"/>
        </w:rPr>
        <w:t xml:space="preserve">　　　　　　　　　　　　　　　　　　　　　　　　　　　　　　　　　　</w:t>
      </w:r>
    </w:p>
    <w:p w14:paraId="12F7C653" w14:textId="77777777" w:rsidR="00E47573" w:rsidRDefault="00E47573" w:rsidP="00E47573">
      <w:pPr>
        <w:pStyle w:val="ae"/>
        <w:rPr>
          <w:spacing w:val="0"/>
        </w:rPr>
      </w:pPr>
      <w:r>
        <w:rPr>
          <w:spacing w:val="7"/>
        </w:rPr>
        <w:t xml:space="preserve">  </w:t>
      </w:r>
      <w:r>
        <w:rPr>
          <w:rFonts w:hint="eastAsia"/>
        </w:rPr>
        <w:t>下記工事について、堺市建設工事等に係る競争入札等事務取扱要綱第１１条第１項に基づ</w:t>
      </w:r>
    </w:p>
    <w:p w14:paraId="46800A23" w14:textId="77777777" w:rsidR="00E47573" w:rsidRDefault="00E47573" w:rsidP="00E47573">
      <w:pPr>
        <w:pStyle w:val="ae"/>
        <w:rPr>
          <w:spacing w:val="0"/>
        </w:rPr>
      </w:pPr>
      <w:r>
        <w:rPr>
          <w:rFonts w:hint="eastAsia"/>
        </w:rPr>
        <w:t xml:space="preserve">く低入札価格調査を実施した結果、次のとおり決定したので報告します。　　　　　　　　　　</w:t>
      </w:r>
    </w:p>
    <w:p w14:paraId="3911AC18" w14:textId="77777777" w:rsidR="00E47573" w:rsidRDefault="00E47573" w:rsidP="00E47573">
      <w:pPr>
        <w:pStyle w:val="ae"/>
        <w:rPr>
          <w:spacing w:val="0"/>
        </w:rPr>
      </w:pPr>
      <w:r>
        <w:rPr>
          <w:spacing w:val="7"/>
        </w:rPr>
        <w:t xml:space="preserve">  </w:t>
      </w:r>
      <w:r>
        <w:rPr>
          <w:rFonts w:hint="eastAsia"/>
        </w:rPr>
        <w:t xml:space="preserve">　　　　　</w:t>
      </w:r>
      <w:r>
        <w:rPr>
          <w:spacing w:val="7"/>
        </w:rPr>
        <w:t xml:space="preserve">  </w:t>
      </w:r>
      <w:r>
        <w:rPr>
          <w:rFonts w:hint="eastAsia"/>
        </w:rPr>
        <w:t xml:space="preserve">　　　　　　　　　　　　　　　　　　　　　　　　　　　　　　　　　　</w:t>
      </w:r>
    </w:p>
    <w:p w14:paraId="7603E437" w14:textId="77777777" w:rsidR="00E47573" w:rsidRDefault="00E47573" w:rsidP="00E47573">
      <w:pPr>
        <w:pStyle w:val="ae"/>
        <w:spacing w:line="100" w:lineRule="exact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56"/>
        <w:gridCol w:w="2778"/>
        <w:gridCol w:w="1984"/>
        <w:gridCol w:w="3078"/>
      </w:tblGrid>
      <w:tr w:rsidR="00E47573" w14:paraId="7D318185" w14:textId="77777777" w:rsidTr="009A5672">
        <w:trPr>
          <w:trHeight w:hRule="exact" w:val="744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0779" w14:textId="77777777" w:rsidR="00E47573" w:rsidRDefault="00E47573" w:rsidP="009A5672">
            <w:pPr>
              <w:pStyle w:val="ae"/>
              <w:spacing w:before="120"/>
              <w:jc w:val="center"/>
              <w:rPr>
                <w:spacing w:val="0"/>
              </w:rPr>
            </w:pPr>
            <w:r>
              <w:rPr>
                <w:rFonts w:hint="eastAsia"/>
                <w:spacing w:val="12"/>
              </w:rPr>
              <w:t>工　事　名</w:t>
            </w:r>
          </w:p>
        </w:tc>
        <w:tc>
          <w:tcPr>
            <w:tcW w:w="7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593E" w14:textId="77777777" w:rsidR="00E47573" w:rsidRDefault="00E47573" w:rsidP="009A5672">
            <w:pPr>
              <w:pStyle w:val="ae"/>
              <w:spacing w:before="243"/>
              <w:rPr>
                <w:spacing w:val="0"/>
              </w:rPr>
            </w:pPr>
          </w:p>
          <w:p w14:paraId="435A6069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サッカー・ナショナルトレーニングセンター太陽光発電システム設置工事</w:t>
            </w:r>
          </w:p>
        </w:tc>
      </w:tr>
      <w:tr w:rsidR="00E47573" w14:paraId="16727435" w14:textId="77777777" w:rsidTr="009A5672">
        <w:trPr>
          <w:trHeight w:hRule="exact" w:val="710"/>
        </w:trPr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C24D" w14:textId="77777777" w:rsidR="00E47573" w:rsidRDefault="00E47573" w:rsidP="009A5672">
            <w:pPr>
              <w:pStyle w:val="ae"/>
              <w:spacing w:before="120"/>
              <w:jc w:val="center"/>
              <w:rPr>
                <w:spacing w:val="0"/>
              </w:rPr>
            </w:pPr>
            <w:r>
              <w:rPr>
                <w:rFonts w:hint="eastAsia"/>
                <w:spacing w:val="12"/>
              </w:rPr>
              <w:t>調　査　日</w:t>
            </w:r>
          </w:p>
        </w:tc>
        <w:tc>
          <w:tcPr>
            <w:tcW w:w="784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6F24EEE5" w14:textId="77777777" w:rsidR="00E47573" w:rsidRPr="007F774A" w:rsidRDefault="00E47573" w:rsidP="009A5672">
            <w:pPr>
              <w:pStyle w:val="ae"/>
              <w:spacing w:before="243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　　　　</w:t>
            </w:r>
            <w:r w:rsidRPr="007F774A">
              <w:rPr>
                <w:rFonts w:hint="eastAsia"/>
                <w:spacing w:val="0"/>
              </w:rPr>
              <w:t>年　　月　　日</w:t>
            </w:r>
          </w:p>
          <w:p w14:paraId="76EDA8D2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サッカー・ナショナルトレーニングセンター太陽光発電システム設置工事</w:t>
            </w:r>
          </w:p>
        </w:tc>
      </w:tr>
      <w:tr w:rsidR="00E47573" w14:paraId="5C0936B2" w14:textId="77777777" w:rsidTr="009A5672">
        <w:trPr>
          <w:trHeight w:hRule="exact" w:val="850"/>
        </w:trPr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C8BB" w14:textId="77777777" w:rsidR="00E47573" w:rsidRDefault="00E47573" w:rsidP="009A5672">
            <w:pPr>
              <w:pStyle w:val="ae"/>
              <w:spacing w:before="240"/>
              <w:jc w:val="center"/>
              <w:rPr>
                <w:spacing w:val="0"/>
              </w:rPr>
            </w:pPr>
            <w:r>
              <w:rPr>
                <w:rFonts w:hint="eastAsia"/>
                <w:spacing w:val="12"/>
              </w:rPr>
              <w:t>調査対象者</w:t>
            </w:r>
          </w:p>
        </w:tc>
        <w:tc>
          <w:tcPr>
            <w:tcW w:w="784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2D817F9B" w14:textId="77777777" w:rsidR="00E47573" w:rsidRDefault="00E47573" w:rsidP="009A5672">
            <w:pPr>
              <w:pStyle w:val="ae"/>
              <w:spacing w:before="243"/>
              <w:rPr>
                <w:spacing w:val="0"/>
              </w:rPr>
            </w:pPr>
          </w:p>
        </w:tc>
      </w:tr>
      <w:tr w:rsidR="00E47573" w14:paraId="45D259D2" w14:textId="77777777" w:rsidTr="009A5672">
        <w:trPr>
          <w:trHeight w:hRule="exact" w:val="2123"/>
        </w:trPr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F40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  <w:p w14:paraId="347B6C5E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  <w:r w:rsidRPr="00E47573">
              <w:rPr>
                <w:rFonts w:hint="eastAsia"/>
                <w:spacing w:val="16"/>
                <w:position w:val="-2"/>
                <w:fitText w:val="900" w:id="-501584128"/>
              </w:rPr>
              <w:t>決定内</w:t>
            </w:r>
            <w:r w:rsidRPr="00E47573">
              <w:rPr>
                <w:rFonts w:hint="eastAsia"/>
                <w:spacing w:val="2"/>
                <w:position w:val="-2"/>
                <w:fitText w:val="900" w:id="-501584128"/>
              </w:rPr>
              <w:t>容</w:t>
            </w:r>
          </w:p>
          <w:p w14:paraId="7DF91E1F" w14:textId="77777777" w:rsidR="00E47573" w:rsidRDefault="00E47573" w:rsidP="009A5672">
            <w:pPr>
              <w:pStyle w:val="ae"/>
              <w:spacing w:before="240"/>
              <w:rPr>
                <w:spacing w:val="6"/>
              </w:rPr>
            </w:pPr>
          </w:p>
        </w:tc>
        <w:tc>
          <w:tcPr>
            <w:tcW w:w="784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59059282" w14:textId="77777777" w:rsidR="00E47573" w:rsidRDefault="00E47573" w:rsidP="009A5672">
            <w:pPr>
              <w:pStyle w:val="ae"/>
              <w:rPr>
                <w:spacing w:val="0"/>
              </w:rPr>
            </w:pPr>
          </w:p>
        </w:tc>
      </w:tr>
      <w:tr w:rsidR="00E47573" w14:paraId="093C079A" w14:textId="77777777" w:rsidTr="009A5672">
        <w:trPr>
          <w:trHeight w:val="544"/>
        </w:trPr>
        <w:tc>
          <w:tcPr>
            <w:tcW w:w="1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CCA9E7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  <w:p w14:paraId="139EC9E1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  <w:p w14:paraId="4DB370BD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  <w:r w:rsidRPr="00E47573">
              <w:rPr>
                <w:rFonts w:hint="eastAsia"/>
                <w:spacing w:val="16"/>
                <w:position w:val="-2"/>
                <w:fitText w:val="900" w:id="-501584127"/>
              </w:rPr>
              <w:t>労務費</w:t>
            </w:r>
            <w:r w:rsidRPr="00E47573">
              <w:rPr>
                <w:rFonts w:hint="eastAsia"/>
                <w:spacing w:val="2"/>
                <w:position w:val="-2"/>
                <w:fitText w:val="900" w:id="-501584127"/>
              </w:rPr>
              <w:t>等</w:t>
            </w:r>
          </w:p>
          <w:p w14:paraId="77F8DEBE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  <w:r w:rsidRPr="00E47573">
              <w:rPr>
                <w:rFonts w:hint="eastAsia"/>
                <w:spacing w:val="75"/>
                <w:position w:val="-2"/>
                <w:fitText w:val="900" w:id="-501584126"/>
              </w:rPr>
              <w:t>の確</w:t>
            </w:r>
            <w:r w:rsidRPr="00E47573">
              <w:rPr>
                <w:rFonts w:hint="eastAsia"/>
                <w:spacing w:val="0"/>
                <w:position w:val="-2"/>
                <w:fitText w:val="900" w:id="-501584126"/>
              </w:rPr>
              <w:t>認</w:t>
            </w:r>
          </w:p>
          <w:p w14:paraId="2186284B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  <w:p w14:paraId="32C49618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0"/>
              </w:rPr>
            </w:pPr>
          </w:p>
        </w:tc>
        <w:tc>
          <w:tcPr>
            <w:tcW w:w="2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EF02F" w14:textId="77777777" w:rsidR="00E47573" w:rsidRDefault="00E47573" w:rsidP="009A5672">
            <w:pPr>
              <w:tabs>
                <w:tab w:val="left" w:pos="6660"/>
              </w:tabs>
              <w:jc w:val="center"/>
            </w:pPr>
            <w:r>
              <w:rPr>
                <w:rFonts w:hint="eastAsia"/>
              </w:rPr>
              <w:t>設計金額に対する</w:t>
            </w:r>
          </w:p>
          <w:p w14:paraId="4A111044" w14:textId="77777777" w:rsidR="00E47573" w:rsidRDefault="00E47573" w:rsidP="009A5672">
            <w:pPr>
              <w:tabs>
                <w:tab w:val="left" w:pos="6660"/>
              </w:tabs>
              <w:jc w:val="center"/>
            </w:pPr>
            <w:r>
              <w:rPr>
                <w:rFonts w:hint="eastAsia"/>
              </w:rPr>
              <w:t>直接工事費の割合</w:t>
            </w:r>
          </w:p>
        </w:tc>
        <w:tc>
          <w:tcPr>
            <w:tcW w:w="50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EEB4" w14:textId="2BB7E579" w:rsidR="00E47573" w:rsidRDefault="00F87EC0" w:rsidP="009A5672">
            <w:pPr>
              <w:tabs>
                <w:tab w:val="left" w:pos="6660"/>
              </w:tabs>
              <w:spacing w:line="20" w:lineRule="atLeast"/>
            </w:pPr>
            <w:sdt>
              <w:sdtPr>
                <w:rPr>
                  <w:rFonts w:hint="eastAsia"/>
                </w:rPr>
                <w:id w:val="-928121800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>一定水準（設計金額の９７％）以上</w:t>
            </w:r>
          </w:p>
          <w:p w14:paraId="11371562" w14:textId="188DF6B9" w:rsidR="00E47573" w:rsidRDefault="00F87EC0" w:rsidP="009A5672">
            <w:pPr>
              <w:tabs>
                <w:tab w:val="left" w:pos="6660"/>
              </w:tabs>
              <w:spacing w:line="20" w:lineRule="atLeast"/>
            </w:pPr>
            <w:sdt>
              <w:sdtPr>
                <w:rPr>
                  <w:rFonts w:hint="eastAsia"/>
                </w:rPr>
                <w:id w:val="-90090887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>一定水準（　　　　〃　　　）未満</w:t>
            </w:r>
          </w:p>
        </w:tc>
      </w:tr>
      <w:tr w:rsidR="00E47573" w14:paraId="73FF395E" w14:textId="77777777" w:rsidTr="009A5672">
        <w:trPr>
          <w:trHeight w:val="283"/>
        </w:trPr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FC5EDC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</w:tc>
        <w:tc>
          <w:tcPr>
            <w:tcW w:w="47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F571" w14:textId="5F1FD7F7" w:rsidR="00E47573" w:rsidRDefault="00E47573" w:rsidP="009A5672">
            <w:pPr>
              <w:tabs>
                <w:tab w:val="left" w:pos="6660"/>
              </w:tabs>
              <w:spacing w:line="2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4E94D88" wp14:editId="209DC1C8">
                      <wp:simplePos x="0" y="0"/>
                      <wp:positionH relativeFrom="column">
                        <wp:posOffset>374650</wp:posOffset>
                      </wp:positionH>
                      <wp:positionV relativeFrom="paragraph">
                        <wp:posOffset>182880</wp:posOffset>
                      </wp:positionV>
                      <wp:extent cx="4495800" cy="523875"/>
                      <wp:effectExtent l="0" t="0" r="19050" b="28575"/>
                      <wp:wrapNone/>
                      <wp:docPr id="202444694" name="大かっこ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495800" cy="523875"/>
                              </a:xfrm>
                              <a:prstGeom prst="bracket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73BA170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margin-left:29.5pt;margin-top:14.4pt;width:354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" strokecolor="windowText" strokeweight=".5pt">
                      <v:stroke joinstyle="miter"/>
                      <v:path arrowok="t"/>
                    </v:shape>
                  </w:pict>
                </mc:Fallback>
              </mc:AlternateContent>
            </w:r>
            <w:r>
              <w:rPr>
                <w:rFonts w:hint="eastAsia"/>
              </w:rPr>
              <w:t>合理的な理由の説明（一定水準未満の場合のみ）</w:t>
            </w:r>
          </w:p>
        </w:tc>
        <w:tc>
          <w:tcPr>
            <w:tcW w:w="3078" w:type="dxa"/>
            <w:tcBorders>
              <w:top w:val="single" w:sz="4" w:space="0" w:color="auto"/>
              <w:right w:val="single" w:sz="4" w:space="0" w:color="auto"/>
            </w:tcBorders>
          </w:tcPr>
          <w:p w14:paraId="4F07A985" w14:textId="77777777" w:rsidR="00E47573" w:rsidRDefault="00E47573" w:rsidP="009A5672">
            <w:pPr>
              <w:tabs>
                <w:tab w:val="left" w:pos="6660"/>
              </w:tabs>
              <w:spacing w:line="20" w:lineRule="atLeast"/>
            </w:pPr>
          </w:p>
        </w:tc>
      </w:tr>
      <w:tr w:rsidR="00E47573" w14:paraId="5BA32552" w14:textId="77777777" w:rsidTr="009A5672">
        <w:trPr>
          <w:trHeight w:val="1962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B420" w14:textId="77777777" w:rsidR="00E47573" w:rsidRDefault="00E47573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</w:tc>
        <w:tc>
          <w:tcPr>
            <w:tcW w:w="784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7D32F588" w14:textId="6600D310" w:rsidR="00E47573" w:rsidRDefault="00F87EC0" w:rsidP="009A5672">
            <w:pPr>
              <w:tabs>
                <w:tab w:val="left" w:pos="6660"/>
              </w:tabs>
              <w:spacing w:line="20" w:lineRule="atLeast"/>
            </w:pPr>
            <w:sdt>
              <w:sdtPr>
                <w:rPr>
                  <w:rFonts w:hint="eastAsia"/>
                </w:rPr>
                <w:id w:val="841974226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 xml:space="preserve"> </w:t>
            </w:r>
            <w:r w:rsidR="00E47573">
              <w:rPr>
                <w:rFonts w:hint="eastAsia"/>
              </w:rPr>
              <w:t xml:space="preserve">有　</w:t>
            </w:r>
            <w:sdt>
              <w:sdtPr>
                <w:rPr>
                  <w:rFonts w:hint="eastAsia"/>
                </w:rPr>
                <w:id w:val="-1887021434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 xml:space="preserve"> </w:t>
            </w:r>
            <w:r w:rsidR="00E47573">
              <w:rPr>
                <w:rFonts w:hint="eastAsia"/>
              </w:rPr>
              <w:t xml:space="preserve">スケールメリットによる高い施工効率　</w:t>
            </w:r>
            <w:sdt>
              <w:sdtPr>
                <w:rPr>
                  <w:rFonts w:hint="eastAsia"/>
                </w:rPr>
                <w:id w:val="842669759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 xml:space="preserve"> </w:t>
            </w:r>
            <w:r w:rsidR="00E47573">
              <w:rPr>
                <w:rFonts w:hint="eastAsia"/>
              </w:rPr>
              <w:t>新技術等の活用</w:t>
            </w:r>
          </w:p>
          <w:p w14:paraId="27024E4E" w14:textId="0EAAA4AE" w:rsidR="00E47573" w:rsidRDefault="00F87EC0" w:rsidP="009A5672">
            <w:pPr>
              <w:tabs>
                <w:tab w:val="left" w:pos="6660"/>
              </w:tabs>
              <w:spacing w:line="20" w:lineRule="atLeast"/>
              <w:ind w:firstLineChars="350" w:firstLine="735"/>
            </w:pPr>
            <w:sdt>
              <w:sdtPr>
                <w:rPr>
                  <w:rFonts w:hint="eastAsia"/>
                </w:rPr>
                <w:id w:val="-838543519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 xml:space="preserve"> </w:t>
            </w:r>
            <w:r w:rsidR="00E47573">
              <w:rPr>
                <w:rFonts w:hint="eastAsia"/>
              </w:rPr>
              <w:t xml:space="preserve">実績や最新単価等に基づく積算　</w:t>
            </w:r>
            <w:sdt>
              <w:sdtPr>
                <w:rPr>
                  <w:rFonts w:hint="eastAsia"/>
                </w:rPr>
                <w:id w:val="-1498646167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 xml:space="preserve"> </w:t>
            </w:r>
            <w:r w:rsidR="00E47573">
              <w:rPr>
                <w:rFonts w:hint="eastAsia"/>
              </w:rPr>
              <w:t>下請労務費が分離計上できない</w:t>
            </w:r>
          </w:p>
          <w:p w14:paraId="1E82CF65" w14:textId="4E02F701" w:rsidR="00E47573" w:rsidRDefault="00E47573" w:rsidP="009A5672">
            <w:pPr>
              <w:tabs>
                <w:tab w:val="left" w:pos="6660"/>
              </w:tabs>
              <w:spacing w:line="20" w:lineRule="atLeast"/>
            </w:pPr>
            <w:r>
              <w:rPr>
                <w:rFonts w:hint="eastAsia"/>
              </w:rPr>
              <w:t xml:space="preserve">　　　</w:t>
            </w:r>
            <w:r w:rsidR="00160DCE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54284274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その他（　　　　　　　　　　　　　　　　　　　　　　　　　）</w:t>
            </w:r>
          </w:p>
          <w:p w14:paraId="1B5B0CFE" w14:textId="0CF65611" w:rsidR="00E47573" w:rsidRDefault="00E47573" w:rsidP="009A5672">
            <w:pPr>
              <w:tabs>
                <w:tab w:val="left" w:pos="6660"/>
              </w:tabs>
              <w:spacing w:line="2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502FE7" wp14:editId="17BB714D">
                      <wp:simplePos x="0" y="0"/>
                      <wp:positionH relativeFrom="column">
                        <wp:posOffset>384175</wp:posOffset>
                      </wp:positionH>
                      <wp:positionV relativeFrom="paragraph">
                        <wp:posOffset>154305</wp:posOffset>
                      </wp:positionV>
                      <wp:extent cx="4495800" cy="523875"/>
                      <wp:effectExtent l="0" t="0" r="19050" b="28575"/>
                      <wp:wrapNone/>
                      <wp:docPr id="1943403210" name="大かっこ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495800" cy="523875"/>
                              </a:xfrm>
                              <a:prstGeom prst="bracket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F5CB24" id="大かっこ 1" o:spid="_x0000_s1026" type="#_x0000_t185" style="position:absolute;margin-left:30.25pt;margin-top:12.15pt;width:354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" strokecolor="windowText" strokeweight=".5pt">
                      <v:stroke joinstyle="miter"/>
                      <v:path arrowok="t"/>
                    </v:shape>
                  </w:pict>
                </mc:Fallback>
              </mc:AlternateContent>
            </w:r>
          </w:p>
          <w:p w14:paraId="0F0E21B3" w14:textId="6BA8521B" w:rsidR="00E47573" w:rsidRDefault="00F87EC0" w:rsidP="009A5672">
            <w:pPr>
              <w:tabs>
                <w:tab w:val="left" w:pos="6660"/>
              </w:tabs>
              <w:spacing w:line="20" w:lineRule="atLeast"/>
            </w:pPr>
            <w:sdt>
              <w:sdtPr>
                <w:rPr>
                  <w:rFonts w:hint="eastAsia"/>
                </w:rPr>
                <w:id w:val="1894928695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 xml:space="preserve"> </w:t>
            </w:r>
            <w:r w:rsidR="00E47573">
              <w:rPr>
                <w:rFonts w:hint="eastAsia"/>
              </w:rPr>
              <w:t>無</w:t>
            </w:r>
            <w:r w:rsidR="00E47573">
              <w:rPr>
                <w:rFonts w:hint="eastAsia"/>
              </w:rPr>
              <w:t xml:space="preserve">  </w:t>
            </w:r>
            <w:sdt>
              <w:sdtPr>
                <w:rPr>
                  <w:rFonts w:hint="eastAsia"/>
                </w:rPr>
                <w:id w:val="-1115595786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 xml:space="preserve"> </w:t>
            </w:r>
            <w:r w:rsidR="00E47573">
              <w:rPr>
                <w:rFonts w:hint="eastAsia"/>
              </w:rPr>
              <w:t>下請の労務費等を減額させた</w:t>
            </w:r>
            <w:r w:rsidR="00E47573">
              <w:rPr>
                <w:rFonts w:hint="eastAsia"/>
              </w:rPr>
              <w:t xml:space="preserve">  </w:t>
            </w:r>
            <w:sdt>
              <w:sdtPr>
                <w:rPr>
                  <w:rFonts w:hint="eastAsia"/>
                </w:rPr>
                <w:id w:val="785314454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 xml:space="preserve"> </w:t>
            </w:r>
            <w:r w:rsidR="00E47573">
              <w:rPr>
                <w:rFonts w:hint="eastAsia"/>
              </w:rPr>
              <w:t>最新の単価を用いていない</w:t>
            </w:r>
          </w:p>
          <w:p w14:paraId="2C2F9710" w14:textId="356B223D" w:rsidR="00E47573" w:rsidRDefault="00F87EC0" w:rsidP="009A5672">
            <w:pPr>
              <w:tabs>
                <w:tab w:val="left" w:pos="6660"/>
              </w:tabs>
              <w:spacing w:line="20" w:lineRule="atLeast"/>
              <w:ind w:firstLineChars="350" w:firstLine="735"/>
            </w:pPr>
            <w:sdt>
              <w:sdtPr>
                <w:rPr>
                  <w:rFonts w:hint="eastAsia"/>
                </w:rPr>
                <w:id w:val="482198080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 xml:space="preserve"> </w:t>
            </w:r>
            <w:r w:rsidR="00E47573">
              <w:rPr>
                <w:rFonts w:hint="eastAsia"/>
              </w:rPr>
              <w:t>根拠のない概算</w:t>
            </w:r>
          </w:p>
          <w:p w14:paraId="38C2FBC8" w14:textId="10EC1422" w:rsidR="00E47573" w:rsidRDefault="00E47573" w:rsidP="009A5672">
            <w:pPr>
              <w:tabs>
                <w:tab w:val="left" w:pos="6660"/>
              </w:tabs>
              <w:spacing w:line="20" w:lineRule="atLeast"/>
            </w:pPr>
            <w:r>
              <w:rPr>
                <w:rFonts w:hint="eastAsia"/>
              </w:rPr>
              <w:t xml:space="preserve">　　　</w:t>
            </w:r>
            <w:r w:rsidR="00160DCE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897866938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その他（　　　　　　　　　　　　　　　　　　　　　　　　　）</w:t>
            </w:r>
          </w:p>
          <w:p w14:paraId="2B41FFA0" w14:textId="77777777" w:rsidR="00E47573" w:rsidRDefault="00E47573" w:rsidP="009A5672">
            <w:pPr>
              <w:tabs>
                <w:tab w:val="left" w:pos="6660"/>
              </w:tabs>
              <w:spacing w:line="20" w:lineRule="atLeast"/>
            </w:pPr>
          </w:p>
          <w:p w14:paraId="1DF85A0B" w14:textId="77893990" w:rsidR="00E47573" w:rsidRPr="00601D12" w:rsidRDefault="00F87EC0" w:rsidP="009A5672">
            <w:pPr>
              <w:tabs>
                <w:tab w:val="left" w:pos="6660"/>
              </w:tabs>
              <w:spacing w:line="20" w:lineRule="atLeast"/>
              <w:ind w:left="1260" w:hangingChars="600" w:hanging="1260"/>
            </w:pPr>
            <w:sdt>
              <w:sdtPr>
                <w:rPr>
                  <w:rFonts w:hint="eastAsia"/>
                </w:rPr>
                <w:id w:val="-1632399906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E47573">
              <w:rPr>
                <w:rFonts w:hint="eastAsia"/>
              </w:rPr>
              <w:t xml:space="preserve"> </w:t>
            </w:r>
            <w:r w:rsidR="00E47573">
              <w:rPr>
                <w:rFonts w:hint="eastAsia"/>
              </w:rPr>
              <w:t>確認不要（他の調査項目で契約</w:t>
            </w:r>
            <w:r w:rsidR="00E47573" w:rsidRPr="00D57218">
              <w:t>内容に適合した履行</w:t>
            </w:r>
            <w:r w:rsidR="00E47573">
              <w:rPr>
                <w:rFonts w:hint="eastAsia"/>
              </w:rPr>
              <w:t>がなされない</w:t>
            </w:r>
            <w:r w:rsidR="00E47573" w:rsidRPr="00D57218">
              <w:rPr>
                <w:rFonts w:hint="eastAsia"/>
              </w:rPr>
              <w:t>おそれがある</w:t>
            </w:r>
            <w:r w:rsidR="00E47573">
              <w:rPr>
                <w:rFonts w:hint="eastAsia"/>
              </w:rPr>
              <w:t>と認められる場合）</w:t>
            </w:r>
          </w:p>
        </w:tc>
      </w:tr>
    </w:tbl>
    <w:p w14:paraId="137F0160" w14:textId="77777777" w:rsidR="00DE0A22" w:rsidRDefault="00DE0A22"/>
    <w:p w14:paraId="33EA9DEB" w14:textId="77777777" w:rsidR="006B5BDF" w:rsidRDefault="006B5BDF"/>
    <w:p w14:paraId="761900C2" w14:textId="293E740D" w:rsidR="006B5BDF" w:rsidRPr="00E11B82" w:rsidRDefault="006B5BDF" w:rsidP="006B5BDF">
      <w:pPr>
        <w:spacing w:line="260" w:lineRule="exact"/>
        <w:ind w:left="210" w:hangingChars="100" w:hanging="210"/>
        <w:rPr>
          <w:rFonts w:ascii="ＭＳ 明朝"/>
          <w:kern w:val="0"/>
        </w:rPr>
      </w:pPr>
      <w:r w:rsidRPr="006B5BDF">
        <w:rPr>
          <w:rFonts w:ascii="ＭＳ 明朝"/>
          <w:noProof/>
          <w:kern w:val="0"/>
        </w:rPr>
        <w:lastRenderedPageBreak/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E40A0A3" wp14:editId="1BE5E9A2">
                <wp:simplePos x="0" y="0"/>
                <wp:positionH relativeFrom="column">
                  <wp:posOffset>2609850</wp:posOffset>
                </wp:positionH>
                <wp:positionV relativeFrom="paragraph">
                  <wp:posOffset>-319405</wp:posOffset>
                </wp:positionV>
                <wp:extent cx="819150" cy="381000"/>
                <wp:effectExtent l="0" t="0" r="19050" b="19050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1915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8C107A" w14:textId="60C7C5F4" w:rsidR="006B5BDF" w:rsidRPr="006B5BDF" w:rsidRDefault="006B5BDF" w:rsidP="006B5BDF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color w:val="FF0000"/>
                                <w:sz w:val="28"/>
                                <w:szCs w:val="24"/>
                              </w:rPr>
                            </w:pPr>
                            <w:r w:rsidRPr="006B5BDF">
                              <w:rPr>
                                <w:rFonts w:ascii="ＭＳ ゴシック" w:eastAsia="ＭＳ ゴシック" w:hAnsi="ＭＳ ゴシック" w:hint="eastAsia"/>
                                <w:color w:val="FF0000"/>
                                <w:sz w:val="28"/>
                                <w:szCs w:val="24"/>
                              </w:rPr>
                              <w:t>記載例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40A0A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05.5pt;margin-top:-25.15pt;width:64.5pt;height:30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" strokecolor="red">
                <v:textbox>
                  <w:txbxContent>
                    <w:p w14:paraId="778C107A" w14:textId="60C7C5F4" w:rsidR="006B5BDF" w:rsidRPr="006B5BDF" w:rsidRDefault="006B5BDF" w:rsidP="006B5BDF">
                      <w:pPr>
                        <w:jc w:val="center"/>
                        <w:rPr>
                          <w:rFonts w:ascii="ＭＳ ゴシック" w:eastAsia="ＭＳ ゴシック" w:hAnsi="ＭＳ ゴシック"/>
                          <w:color w:val="FF0000"/>
                          <w:sz w:val="28"/>
                          <w:szCs w:val="24"/>
                        </w:rPr>
                      </w:pPr>
                      <w:r w:rsidRPr="006B5BDF">
                        <w:rPr>
                          <w:rFonts w:ascii="ＭＳ ゴシック" w:eastAsia="ＭＳ ゴシック" w:hAnsi="ＭＳ ゴシック" w:hint="eastAsia"/>
                          <w:color w:val="FF0000"/>
                          <w:sz w:val="28"/>
                          <w:szCs w:val="24"/>
                        </w:rPr>
                        <w:t>記載例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ＭＳ 明朝" w:hint="eastAsia"/>
          <w:kern w:val="0"/>
        </w:rPr>
        <w:t>附則様式</w:t>
      </w:r>
    </w:p>
    <w:p w14:paraId="383F0C16" w14:textId="436C351D" w:rsidR="006B5BDF" w:rsidRDefault="006B5BDF" w:rsidP="006B5BDF">
      <w:pPr>
        <w:jc w:val="right"/>
        <w:rPr>
          <w:rFonts w:ascii="ＭＳ 明朝"/>
          <w:bCs/>
          <w:spacing w:val="30"/>
          <w:sz w:val="20"/>
        </w:rPr>
      </w:pPr>
    </w:p>
    <w:p w14:paraId="65BF7A56" w14:textId="77777777" w:rsidR="006B5BDF" w:rsidRPr="00E6518B" w:rsidRDefault="006B5BDF" w:rsidP="006B5BDF">
      <w:pPr>
        <w:wordWrap w:val="0"/>
        <w:jc w:val="right"/>
        <w:rPr>
          <w:rFonts w:ascii="ＭＳ 明朝"/>
          <w:bCs/>
          <w:spacing w:val="30"/>
          <w:sz w:val="20"/>
        </w:rPr>
      </w:pPr>
      <w:r w:rsidRPr="00E6518B">
        <w:rPr>
          <w:rFonts w:ascii="ＭＳ 明朝" w:hint="eastAsia"/>
          <w:bCs/>
          <w:spacing w:val="30"/>
          <w:sz w:val="20"/>
        </w:rPr>
        <w:t>第　　　　　号</w:t>
      </w:r>
    </w:p>
    <w:p w14:paraId="7DC526FB" w14:textId="77777777" w:rsidR="006B5BDF" w:rsidRDefault="006B5BDF" w:rsidP="006B5BDF">
      <w:pPr>
        <w:jc w:val="right"/>
        <w:rPr>
          <w:rFonts w:ascii="ＭＳ 明朝"/>
          <w:bCs/>
          <w:spacing w:val="30"/>
          <w:sz w:val="20"/>
        </w:rPr>
      </w:pPr>
      <w:r>
        <w:rPr>
          <w:rFonts w:ascii="ＭＳ 明朝" w:hint="eastAsia"/>
          <w:bCs/>
          <w:spacing w:val="30"/>
          <w:sz w:val="20"/>
        </w:rPr>
        <w:t xml:space="preserve">　　年　　月　　日</w:t>
      </w:r>
    </w:p>
    <w:p w14:paraId="0F75610D" w14:textId="77777777" w:rsidR="006B5BDF" w:rsidRDefault="006B5BDF" w:rsidP="006B5BDF">
      <w:pPr>
        <w:rPr>
          <w:rFonts w:ascii="ＭＳ ゴシック" w:eastAsia="ＭＳ ゴシック"/>
          <w:b/>
          <w:spacing w:val="30"/>
          <w:sz w:val="20"/>
        </w:rPr>
      </w:pPr>
    </w:p>
    <w:p w14:paraId="2518D890" w14:textId="77777777" w:rsidR="006B5BDF" w:rsidRDefault="006B5BDF" w:rsidP="006B5BDF">
      <w:pPr>
        <w:pStyle w:val="ae"/>
        <w:wordWrap/>
        <w:autoSpaceDE/>
        <w:autoSpaceDN/>
        <w:adjustRightInd/>
        <w:spacing w:line="240" w:lineRule="auto"/>
        <w:rPr>
          <w:bCs/>
          <w:spacing w:val="30"/>
          <w:kern w:val="2"/>
          <w:szCs w:val="24"/>
        </w:rPr>
      </w:pPr>
      <w:r>
        <w:rPr>
          <w:rFonts w:hint="eastAsia"/>
          <w:bCs/>
          <w:spacing w:val="30"/>
          <w:kern w:val="2"/>
          <w:szCs w:val="24"/>
        </w:rPr>
        <w:t>契　約　課　長　　様</w:t>
      </w:r>
    </w:p>
    <w:p w14:paraId="4538BF90" w14:textId="77777777" w:rsidR="006B5BDF" w:rsidRDefault="006B5BDF" w:rsidP="006B5BDF">
      <w:pPr>
        <w:rPr>
          <w:rFonts w:ascii="ＭＳ ゴシック" w:eastAsia="ＭＳ ゴシック"/>
          <w:b/>
          <w:spacing w:val="30"/>
          <w:sz w:val="20"/>
        </w:rPr>
      </w:pPr>
    </w:p>
    <w:p w14:paraId="2D19DA72" w14:textId="77777777" w:rsidR="006B5BDF" w:rsidRDefault="006B5BDF" w:rsidP="006B5BDF">
      <w:pPr>
        <w:jc w:val="right"/>
        <w:rPr>
          <w:rFonts w:ascii="ＭＳ 明朝"/>
          <w:bCs/>
          <w:spacing w:val="30"/>
          <w:sz w:val="20"/>
          <w:u w:val="single"/>
        </w:rPr>
      </w:pPr>
      <w:r>
        <w:rPr>
          <w:rFonts w:ascii="ＭＳ 明朝" w:hint="eastAsia"/>
          <w:bCs/>
          <w:spacing w:val="30"/>
          <w:sz w:val="20"/>
          <w:u w:val="single"/>
        </w:rPr>
        <w:t xml:space="preserve">　　　</w:t>
      </w:r>
      <w:r w:rsidRPr="009D5C5C">
        <w:rPr>
          <w:rFonts w:ascii="ＭＳ 明朝" w:hint="eastAsia"/>
          <w:bCs/>
          <w:color w:val="FF0000"/>
          <w:spacing w:val="30"/>
          <w:sz w:val="20"/>
          <w:u w:val="single"/>
        </w:rPr>
        <w:t>●●</w:t>
      </w:r>
      <w:r>
        <w:rPr>
          <w:rFonts w:ascii="ＭＳ 明朝" w:hint="eastAsia"/>
          <w:bCs/>
          <w:spacing w:val="30"/>
          <w:sz w:val="20"/>
          <w:u w:val="single"/>
        </w:rPr>
        <w:t xml:space="preserve">　　　課　長</w:t>
      </w:r>
    </w:p>
    <w:p w14:paraId="53DE06CD" w14:textId="77777777" w:rsidR="006B5BDF" w:rsidRDefault="006B5BDF" w:rsidP="006B5BDF">
      <w:pPr>
        <w:rPr>
          <w:rFonts w:ascii="ＭＳ ゴシック" w:eastAsia="ＭＳ ゴシック"/>
          <w:b/>
          <w:spacing w:val="30"/>
          <w:sz w:val="20"/>
        </w:rPr>
      </w:pPr>
    </w:p>
    <w:p w14:paraId="07B7D9F1" w14:textId="77777777" w:rsidR="006B5BDF" w:rsidRDefault="006B5BDF" w:rsidP="006B5BDF">
      <w:pPr>
        <w:rPr>
          <w:rFonts w:ascii="ＭＳ ゴシック" w:eastAsia="ＭＳ ゴシック"/>
          <w:b/>
          <w:spacing w:val="30"/>
          <w:sz w:val="20"/>
        </w:rPr>
      </w:pPr>
    </w:p>
    <w:p w14:paraId="3330A282" w14:textId="77777777" w:rsidR="006B5BDF" w:rsidRDefault="006B5BDF" w:rsidP="006B5BDF">
      <w:pPr>
        <w:jc w:val="center"/>
        <w:rPr>
          <w:rFonts w:ascii="ＭＳ ゴシック" w:eastAsia="ＭＳ ゴシック"/>
          <w:b/>
          <w:spacing w:val="30"/>
          <w:sz w:val="20"/>
        </w:rPr>
      </w:pPr>
    </w:p>
    <w:p w14:paraId="6BD7124A" w14:textId="77777777" w:rsidR="006B5BDF" w:rsidRDefault="006B5BDF" w:rsidP="006B5BDF">
      <w:pPr>
        <w:jc w:val="center"/>
        <w:rPr>
          <w:rFonts w:ascii="ＭＳ ゴシック" w:eastAsia="ＭＳ ゴシック"/>
          <w:bCs/>
          <w:spacing w:val="30"/>
          <w:w w:val="200"/>
        </w:rPr>
      </w:pPr>
      <w:r>
        <w:rPr>
          <w:rFonts w:ascii="ＭＳ ゴシック" w:eastAsia="ＭＳ ゴシック" w:hint="eastAsia"/>
          <w:bCs/>
          <w:spacing w:val="30"/>
          <w:w w:val="200"/>
        </w:rPr>
        <w:t>低入札価格調査結果決定報告書</w:t>
      </w:r>
    </w:p>
    <w:p w14:paraId="34E5A283" w14:textId="77777777" w:rsidR="006B5BDF" w:rsidRDefault="006B5BDF" w:rsidP="006B5BDF">
      <w:pPr>
        <w:jc w:val="center"/>
        <w:rPr>
          <w:rFonts w:ascii="ＭＳ ゴシック" w:eastAsia="ＭＳ ゴシック"/>
          <w:bCs/>
        </w:rPr>
      </w:pPr>
    </w:p>
    <w:p w14:paraId="6898385B" w14:textId="77777777" w:rsidR="006B5BDF" w:rsidRDefault="006B5BDF" w:rsidP="006B5BDF">
      <w:pPr>
        <w:pStyle w:val="ae"/>
        <w:rPr>
          <w:spacing w:val="0"/>
        </w:rPr>
      </w:pPr>
      <w:r>
        <w:rPr>
          <w:spacing w:val="7"/>
        </w:rPr>
        <w:t xml:space="preserve">  </w:t>
      </w:r>
      <w:r>
        <w:rPr>
          <w:rFonts w:hint="eastAsia"/>
        </w:rPr>
        <w:t xml:space="preserve">　　　　　</w:t>
      </w:r>
      <w:r>
        <w:rPr>
          <w:spacing w:val="7"/>
        </w:rPr>
        <w:t xml:space="preserve">  </w:t>
      </w:r>
      <w:r>
        <w:rPr>
          <w:rFonts w:hint="eastAsia"/>
        </w:rPr>
        <w:t xml:space="preserve">　　　　　　　　　　　　　　　　　　　　　　　　　　　　　　　　　　</w:t>
      </w:r>
    </w:p>
    <w:p w14:paraId="32B6E0D0" w14:textId="77777777" w:rsidR="006B5BDF" w:rsidRDefault="006B5BDF" w:rsidP="006B5BDF">
      <w:pPr>
        <w:pStyle w:val="ae"/>
        <w:rPr>
          <w:spacing w:val="0"/>
        </w:rPr>
      </w:pPr>
      <w:r>
        <w:rPr>
          <w:spacing w:val="7"/>
        </w:rPr>
        <w:t xml:space="preserve">  </w:t>
      </w:r>
      <w:r>
        <w:rPr>
          <w:rFonts w:hint="eastAsia"/>
        </w:rPr>
        <w:t>下記工事について、堺市建設工事等に係る競争入札等事務取扱要綱第１１条第１項に基づ</w:t>
      </w:r>
    </w:p>
    <w:p w14:paraId="2CDB58AA" w14:textId="77777777" w:rsidR="006B5BDF" w:rsidRDefault="006B5BDF" w:rsidP="006B5BDF">
      <w:pPr>
        <w:pStyle w:val="ae"/>
        <w:rPr>
          <w:spacing w:val="0"/>
        </w:rPr>
      </w:pPr>
      <w:r>
        <w:rPr>
          <w:rFonts w:hint="eastAsia"/>
        </w:rPr>
        <w:t xml:space="preserve">く低入札価格調査を実施した結果、次のとおり決定したので報告します。　　　　　　　　　　</w:t>
      </w:r>
    </w:p>
    <w:p w14:paraId="75E54812" w14:textId="77777777" w:rsidR="006B5BDF" w:rsidRDefault="006B5BDF" w:rsidP="006B5BDF">
      <w:pPr>
        <w:pStyle w:val="ae"/>
        <w:rPr>
          <w:spacing w:val="0"/>
        </w:rPr>
      </w:pPr>
      <w:r>
        <w:rPr>
          <w:spacing w:val="7"/>
        </w:rPr>
        <w:t xml:space="preserve">  </w:t>
      </w:r>
      <w:r>
        <w:rPr>
          <w:rFonts w:hint="eastAsia"/>
        </w:rPr>
        <w:t xml:space="preserve">　　　　　</w:t>
      </w:r>
      <w:r>
        <w:rPr>
          <w:spacing w:val="7"/>
        </w:rPr>
        <w:t xml:space="preserve">  </w:t>
      </w:r>
      <w:r>
        <w:rPr>
          <w:rFonts w:hint="eastAsia"/>
        </w:rPr>
        <w:t xml:space="preserve">　　　　　　　　　　　　　　　　　　　　　　　　　　　　　　　　　　</w:t>
      </w:r>
    </w:p>
    <w:p w14:paraId="780AE454" w14:textId="77777777" w:rsidR="006B5BDF" w:rsidRDefault="006B5BDF" w:rsidP="006B5BDF">
      <w:pPr>
        <w:pStyle w:val="ae"/>
        <w:spacing w:line="100" w:lineRule="exact"/>
        <w:rPr>
          <w:spacing w:val="0"/>
        </w:rPr>
      </w:pPr>
    </w:p>
    <w:tbl>
      <w:tblPr>
        <w:tblW w:w="0" w:type="auto"/>
        <w:tblInd w:w="1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56"/>
        <w:gridCol w:w="2778"/>
        <w:gridCol w:w="1984"/>
        <w:gridCol w:w="3078"/>
      </w:tblGrid>
      <w:tr w:rsidR="006B5BDF" w14:paraId="47F1BF24" w14:textId="77777777" w:rsidTr="009A5672">
        <w:trPr>
          <w:trHeight w:hRule="exact" w:val="744"/>
        </w:trPr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6C37" w14:textId="77777777" w:rsidR="006B5BDF" w:rsidRDefault="006B5BDF" w:rsidP="009A5672">
            <w:pPr>
              <w:pStyle w:val="ae"/>
              <w:spacing w:before="120"/>
              <w:jc w:val="center"/>
              <w:rPr>
                <w:spacing w:val="0"/>
              </w:rPr>
            </w:pPr>
            <w:r>
              <w:rPr>
                <w:rFonts w:hint="eastAsia"/>
                <w:spacing w:val="12"/>
              </w:rPr>
              <w:t>工　事　名</w:t>
            </w:r>
          </w:p>
        </w:tc>
        <w:tc>
          <w:tcPr>
            <w:tcW w:w="784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402" w14:textId="77777777" w:rsidR="006B5BDF" w:rsidRPr="00920312" w:rsidRDefault="006B5BDF" w:rsidP="009A5672">
            <w:pPr>
              <w:pStyle w:val="ae"/>
              <w:spacing w:before="243"/>
              <w:rPr>
                <w:color w:val="FF0000"/>
                <w:spacing w:val="0"/>
              </w:rPr>
            </w:pPr>
            <w:r w:rsidRPr="00920312">
              <w:rPr>
                <w:rFonts w:hint="eastAsia"/>
                <w:color w:val="FF0000"/>
                <w:spacing w:val="0"/>
              </w:rPr>
              <w:t>〇〇工事</w:t>
            </w:r>
          </w:p>
          <w:p w14:paraId="70535506" w14:textId="77777777" w:rsidR="006B5BDF" w:rsidRDefault="006B5BDF" w:rsidP="009A5672">
            <w:pPr>
              <w:pStyle w:val="ae"/>
              <w:spacing w:before="24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サッカー・ナショナルトレーニングセンター太陽光発電システム設置工事</w:t>
            </w:r>
          </w:p>
        </w:tc>
      </w:tr>
      <w:tr w:rsidR="006B5BDF" w14:paraId="1B604952" w14:textId="77777777" w:rsidTr="009A5672">
        <w:trPr>
          <w:trHeight w:hRule="exact" w:val="710"/>
        </w:trPr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9A94" w14:textId="77777777" w:rsidR="006B5BDF" w:rsidRDefault="006B5BDF" w:rsidP="009A5672">
            <w:pPr>
              <w:pStyle w:val="ae"/>
              <w:spacing w:before="120"/>
              <w:jc w:val="center"/>
              <w:rPr>
                <w:spacing w:val="0"/>
              </w:rPr>
            </w:pPr>
            <w:r>
              <w:rPr>
                <w:rFonts w:hint="eastAsia"/>
                <w:spacing w:val="12"/>
              </w:rPr>
              <w:t>調　査　日</w:t>
            </w:r>
          </w:p>
        </w:tc>
        <w:tc>
          <w:tcPr>
            <w:tcW w:w="784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1CBCD2B8" w14:textId="77777777" w:rsidR="006B5BDF" w:rsidRPr="007F774A" w:rsidRDefault="006B5BDF" w:rsidP="009A5672">
            <w:pPr>
              <w:pStyle w:val="ae"/>
              <w:spacing w:before="243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　　</w:t>
            </w:r>
            <w:r w:rsidRPr="00920312">
              <w:rPr>
                <w:rFonts w:hint="eastAsia"/>
                <w:color w:val="FF0000"/>
                <w:spacing w:val="0"/>
              </w:rPr>
              <w:t>XXXX</w:t>
            </w:r>
            <w:r w:rsidRPr="007F774A">
              <w:rPr>
                <w:rFonts w:hint="eastAsia"/>
                <w:spacing w:val="0"/>
              </w:rPr>
              <w:t>年</w:t>
            </w:r>
            <w:r>
              <w:rPr>
                <w:rFonts w:hint="eastAsia"/>
                <w:spacing w:val="0"/>
              </w:rPr>
              <w:t xml:space="preserve"> </w:t>
            </w:r>
            <w:r w:rsidRPr="00920312">
              <w:rPr>
                <w:rFonts w:hint="eastAsia"/>
                <w:color w:val="FF0000"/>
                <w:spacing w:val="0"/>
              </w:rPr>
              <w:t>XX</w:t>
            </w:r>
            <w:r w:rsidRPr="007F774A">
              <w:rPr>
                <w:rFonts w:hint="eastAsia"/>
                <w:spacing w:val="0"/>
              </w:rPr>
              <w:t xml:space="preserve">月　</w:t>
            </w:r>
            <w:r w:rsidRPr="00920312">
              <w:rPr>
                <w:rFonts w:hint="eastAsia"/>
                <w:color w:val="FF0000"/>
                <w:spacing w:val="0"/>
              </w:rPr>
              <w:t>XX</w:t>
            </w:r>
            <w:r w:rsidRPr="007F774A">
              <w:rPr>
                <w:rFonts w:hint="eastAsia"/>
                <w:spacing w:val="0"/>
              </w:rPr>
              <w:t>日</w:t>
            </w:r>
          </w:p>
          <w:p w14:paraId="12ECA41B" w14:textId="77777777" w:rsidR="006B5BDF" w:rsidRDefault="006B5BDF" w:rsidP="009A5672">
            <w:pPr>
              <w:pStyle w:val="ae"/>
              <w:spacing w:before="243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サッカー・ナショナルトレーニングセンター太陽光発電システム設置工事</w:t>
            </w:r>
          </w:p>
        </w:tc>
      </w:tr>
      <w:tr w:rsidR="006B5BDF" w14:paraId="7AA5390E" w14:textId="77777777" w:rsidTr="009A5672">
        <w:trPr>
          <w:trHeight w:hRule="exact" w:val="850"/>
        </w:trPr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9A64" w14:textId="77777777" w:rsidR="006B5BDF" w:rsidRDefault="006B5BDF" w:rsidP="009A5672">
            <w:pPr>
              <w:pStyle w:val="ae"/>
              <w:spacing w:before="240"/>
              <w:jc w:val="center"/>
              <w:rPr>
                <w:spacing w:val="0"/>
              </w:rPr>
            </w:pPr>
            <w:r>
              <w:rPr>
                <w:rFonts w:hint="eastAsia"/>
                <w:spacing w:val="12"/>
              </w:rPr>
              <w:t>調査対象者</w:t>
            </w:r>
          </w:p>
        </w:tc>
        <w:tc>
          <w:tcPr>
            <w:tcW w:w="784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37D4D2BC" w14:textId="77777777" w:rsidR="006B5BDF" w:rsidRDefault="006B5BDF" w:rsidP="009A5672">
            <w:pPr>
              <w:pStyle w:val="ae"/>
              <w:spacing w:before="243"/>
              <w:rPr>
                <w:spacing w:val="0"/>
              </w:rPr>
            </w:pPr>
            <w:r w:rsidRPr="00920312">
              <w:rPr>
                <w:rFonts w:hint="eastAsia"/>
                <w:color w:val="FF0000"/>
                <w:spacing w:val="0"/>
              </w:rPr>
              <w:t>△△建設株式会社</w:t>
            </w:r>
          </w:p>
        </w:tc>
      </w:tr>
      <w:tr w:rsidR="006B5BDF" w14:paraId="587167C0" w14:textId="77777777" w:rsidTr="009A5672">
        <w:trPr>
          <w:trHeight w:hRule="exact" w:val="2123"/>
        </w:trPr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C838" w14:textId="77777777" w:rsidR="006B5BDF" w:rsidRPr="00275B81" w:rsidRDefault="006B5BDF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  <w:p w14:paraId="7A2FE92D" w14:textId="77777777" w:rsidR="006B5BDF" w:rsidRPr="00275B81" w:rsidRDefault="006B5BDF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  <w:r w:rsidRPr="006B5BDF">
              <w:rPr>
                <w:rFonts w:hint="eastAsia"/>
                <w:spacing w:val="16"/>
                <w:position w:val="-2"/>
                <w:fitText w:val="900" w:id="-501573120"/>
              </w:rPr>
              <w:t>決定内</w:t>
            </w:r>
            <w:r w:rsidRPr="006B5BDF">
              <w:rPr>
                <w:rFonts w:hint="eastAsia"/>
                <w:spacing w:val="2"/>
                <w:position w:val="-2"/>
                <w:fitText w:val="900" w:id="-501573120"/>
              </w:rPr>
              <w:t>容</w:t>
            </w:r>
          </w:p>
          <w:p w14:paraId="1B116593" w14:textId="77777777" w:rsidR="006B5BDF" w:rsidRPr="00275B81" w:rsidRDefault="006B5BDF" w:rsidP="009A5672">
            <w:pPr>
              <w:pStyle w:val="ae"/>
              <w:spacing w:before="240"/>
              <w:rPr>
                <w:spacing w:val="6"/>
              </w:rPr>
            </w:pPr>
          </w:p>
        </w:tc>
        <w:tc>
          <w:tcPr>
            <w:tcW w:w="784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0572868E" w14:textId="77777777" w:rsidR="006B5BDF" w:rsidRPr="00275B81" w:rsidRDefault="006B5BDF" w:rsidP="009A5672">
            <w:pPr>
              <w:tabs>
                <w:tab w:val="left" w:pos="6660"/>
              </w:tabs>
              <w:spacing w:line="20" w:lineRule="atLeast"/>
              <w:ind w:firstLineChars="100" w:firstLine="200"/>
              <w:rPr>
                <w:color w:val="FF0000"/>
                <w:sz w:val="20"/>
              </w:rPr>
            </w:pPr>
            <w:r w:rsidRPr="00275B81">
              <w:rPr>
                <w:rFonts w:hint="eastAsia"/>
                <w:color w:val="FF0000"/>
                <w:sz w:val="20"/>
              </w:rPr>
              <w:t>本調査対象者については、一次調査における入札金額に係る基準（入札金額が失格基準価格以上であること。）を満たしていたため、詳細調査を行った。</w:t>
            </w:r>
          </w:p>
          <w:p w14:paraId="15A0BA5F" w14:textId="77777777" w:rsidR="006B5BDF" w:rsidRDefault="006B5BDF" w:rsidP="009A5672">
            <w:pPr>
              <w:tabs>
                <w:tab w:val="left" w:pos="6660"/>
              </w:tabs>
              <w:spacing w:line="20" w:lineRule="atLeast"/>
              <w:rPr>
                <w:color w:val="FF0000"/>
                <w:sz w:val="20"/>
              </w:rPr>
            </w:pPr>
            <w:r w:rsidRPr="00275B81">
              <w:rPr>
                <w:rFonts w:hint="eastAsia"/>
                <w:color w:val="FF0000"/>
                <w:sz w:val="20"/>
              </w:rPr>
              <w:t>詳細調査では、工事費内訳書に記載の単価等の積算根拠、質疑応答、</w:t>
            </w:r>
            <w:r>
              <w:rPr>
                <w:rFonts w:hint="eastAsia"/>
                <w:color w:val="FF0000"/>
                <w:sz w:val="20"/>
              </w:rPr>
              <w:t>現場労働者の供給見通し、</w:t>
            </w:r>
            <w:r w:rsidRPr="00275B81">
              <w:rPr>
                <w:rFonts w:hint="eastAsia"/>
                <w:color w:val="FF0000"/>
                <w:sz w:val="20"/>
              </w:rPr>
              <w:t>手持ち工事の状況等を確認した結果、適正であると判断する。</w:t>
            </w:r>
          </w:p>
          <w:p w14:paraId="521A9E9C" w14:textId="77777777" w:rsidR="006B5BDF" w:rsidRPr="00275B81" w:rsidRDefault="006B5BDF" w:rsidP="009A5672">
            <w:pPr>
              <w:tabs>
                <w:tab w:val="left" w:pos="6660"/>
              </w:tabs>
              <w:spacing w:line="20" w:lineRule="atLeast"/>
              <w:rPr>
                <w:color w:val="FF0000"/>
                <w:sz w:val="20"/>
              </w:rPr>
            </w:pPr>
            <w:r>
              <w:rPr>
                <w:rFonts w:hint="eastAsia"/>
                <w:color w:val="FF0000"/>
                <w:sz w:val="20"/>
              </w:rPr>
              <w:t xml:space="preserve">　</w:t>
            </w:r>
            <w:r w:rsidRPr="00275B81">
              <w:rPr>
                <w:rFonts w:hint="eastAsia"/>
                <w:color w:val="FF0000"/>
                <w:sz w:val="20"/>
              </w:rPr>
              <w:t>以上のことから、本調査対象者においては、当該契約の内容に適合した履行ができるものと認める。</w:t>
            </w:r>
          </w:p>
          <w:p w14:paraId="6243A72E" w14:textId="77777777" w:rsidR="006B5BDF" w:rsidRPr="00275B81" w:rsidRDefault="006B5BDF" w:rsidP="009A5672">
            <w:pPr>
              <w:pStyle w:val="ae"/>
              <w:ind w:firstLineChars="100" w:firstLine="200"/>
              <w:rPr>
                <w:color w:val="FF0000"/>
                <w:spacing w:val="0"/>
              </w:rPr>
            </w:pPr>
          </w:p>
        </w:tc>
      </w:tr>
      <w:tr w:rsidR="006B5BDF" w14:paraId="7474DC6B" w14:textId="77777777" w:rsidTr="009A5672">
        <w:trPr>
          <w:trHeight w:val="544"/>
        </w:trPr>
        <w:tc>
          <w:tcPr>
            <w:tcW w:w="145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A61B00" w14:textId="77777777" w:rsidR="006B5BDF" w:rsidRDefault="006B5BDF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  <w:p w14:paraId="2C669835" w14:textId="77777777" w:rsidR="006B5BDF" w:rsidRDefault="006B5BDF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  <w:p w14:paraId="76E9EE7C" w14:textId="77777777" w:rsidR="006B5BDF" w:rsidRDefault="006B5BDF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  <w:r w:rsidRPr="006B5BDF">
              <w:rPr>
                <w:rFonts w:hint="eastAsia"/>
                <w:spacing w:val="16"/>
                <w:position w:val="-2"/>
                <w:fitText w:val="900" w:id="-501573119"/>
              </w:rPr>
              <w:t>労務費</w:t>
            </w:r>
            <w:r w:rsidRPr="006B5BDF">
              <w:rPr>
                <w:rFonts w:hint="eastAsia"/>
                <w:spacing w:val="2"/>
                <w:position w:val="-2"/>
                <w:fitText w:val="900" w:id="-501573119"/>
              </w:rPr>
              <w:t>等</w:t>
            </w:r>
          </w:p>
          <w:p w14:paraId="076F04F6" w14:textId="77777777" w:rsidR="006B5BDF" w:rsidRDefault="006B5BDF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  <w:r w:rsidRPr="006B5BDF">
              <w:rPr>
                <w:rFonts w:hint="eastAsia"/>
                <w:spacing w:val="75"/>
                <w:position w:val="-2"/>
                <w:fitText w:val="900" w:id="-501573118"/>
              </w:rPr>
              <w:t>の確</w:t>
            </w:r>
            <w:r w:rsidRPr="006B5BDF">
              <w:rPr>
                <w:rFonts w:hint="eastAsia"/>
                <w:spacing w:val="0"/>
                <w:position w:val="-2"/>
                <w:fitText w:val="900" w:id="-501573118"/>
              </w:rPr>
              <w:t>認</w:t>
            </w:r>
          </w:p>
          <w:p w14:paraId="491DF2DC" w14:textId="77777777" w:rsidR="006B5BDF" w:rsidRDefault="006B5BDF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  <w:p w14:paraId="1CFAC32E" w14:textId="77777777" w:rsidR="006B5BDF" w:rsidRDefault="006B5BDF" w:rsidP="009A5672">
            <w:pPr>
              <w:pStyle w:val="ae"/>
              <w:spacing w:before="243"/>
              <w:jc w:val="center"/>
              <w:rPr>
                <w:spacing w:val="0"/>
              </w:rPr>
            </w:pPr>
          </w:p>
        </w:tc>
        <w:tc>
          <w:tcPr>
            <w:tcW w:w="27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8CB5" w14:textId="77777777" w:rsidR="006B5BDF" w:rsidRDefault="006B5BDF" w:rsidP="009A5672">
            <w:pPr>
              <w:tabs>
                <w:tab w:val="left" w:pos="6660"/>
              </w:tabs>
              <w:jc w:val="center"/>
            </w:pPr>
            <w:r>
              <w:rPr>
                <w:rFonts w:hint="eastAsia"/>
              </w:rPr>
              <w:t>設計金額に対する</w:t>
            </w:r>
          </w:p>
          <w:p w14:paraId="3E08E328" w14:textId="77777777" w:rsidR="006B5BDF" w:rsidRDefault="006B5BDF" w:rsidP="009A5672">
            <w:pPr>
              <w:tabs>
                <w:tab w:val="left" w:pos="6660"/>
              </w:tabs>
              <w:jc w:val="center"/>
            </w:pPr>
            <w:r>
              <w:rPr>
                <w:rFonts w:hint="eastAsia"/>
              </w:rPr>
              <w:t>直接工事費の割合</w:t>
            </w:r>
          </w:p>
        </w:tc>
        <w:tc>
          <w:tcPr>
            <w:tcW w:w="50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427B" w14:textId="5608D98E" w:rsidR="006B5BDF" w:rsidRDefault="00F87EC0" w:rsidP="009A5672">
            <w:pPr>
              <w:tabs>
                <w:tab w:val="left" w:pos="6660"/>
              </w:tabs>
              <w:spacing w:line="20" w:lineRule="atLeast"/>
            </w:pPr>
            <w:sdt>
              <w:sdtPr>
                <w:rPr>
                  <w:rFonts w:hint="eastAsia"/>
                </w:rPr>
                <w:id w:val="1525276823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160DCE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B5BDF">
              <w:rPr>
                <w:rFonts w:hint="eastAsia"/>
              </w:rPr>
              <w:t>一定水準（設計金額の９７％）以上</w:t>
            </w:r>
          </w:p>
          <w:p w14:paraId="5CA6576D" w14:textId="77777777" w:rsidR="006B5BDF" w:rsidRDefault="00F87EC0" w:rsidP="009A5672">
            <w:pPr>
              <w:tabs>
                <w:tab w:val="left" w:pos="6660"/>
              </w:tabs>
              <w:spacing w:line="20" w:lineRule="atLeast"/>
            </w:pPr>
            <w:sdt>
              <w:sdtPr>
                <w:rPr>
                  <w:rFonts w:hint="eastAsia"/>
                  <w:color w:val="FF0000"/>
                </w:rPr>
                <w:id w:val="1719312750"/>
                <w14:checkbox>
                  <w14:checked w14:val="1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B5BDF" w:rsidRPr="00920312">
                  <w:rPr>
                    <w:rFonts w:ascii="Yu Gothic UI" w:eastAsia="Yu Gothic UI" w:hAnsi="Yu Gothic UI" w:hint="eastAsia"/>
                    <w:color w:val="FF0000"/>
                  </w:rPr>
                  <w:t>■</w:t>
                </w:r>
              </w:sdtContent>
            </w:sdt>
            <w:r w:rsidR="006B5BDF">
              <w:rPr>
                <w:rFonts w:hint="eastAsia"/>
              </w:rPr>
              <w:t>一定水準（　　　　〃　　　）未満</w:t>
            </w:r>
          </w:p>
        </w:tc>
      </w:tr>
      <w:tr w:rsidR="006B5BDF" w14:paraId="4A77607A" w14:textId="77777777" w:rsidTr="009A5672">
        <w:trPr>
          <w:trHeight w:val="283"/>
        </w:trPr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38DD52" w14:textId="77777777" w:rsidR="006B5BDF" w:rsidRDefault="006B5BDF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</w:tc>
        <w:tc>
          <w:tcPr>
            <w:tcW w:w="476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74B9" w14:textId="77777777" w:rsidR="006B5BDF" w:rsidRDefault="006B5BDF" w:rsidP="009A5672">
            <w:pPr>
              <w:tabs>
                <w:tab w:val="left" w:pos="6660"/>
              </w:tabs>
              <w:spacing w:line="2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00D18F0" wp14:editId="21829A90">
                      <wp:simplePos x="0" y="0"/>
                      <wp:positionH relativeFrom="column">
                        <wp:posOffset>375285</wp:posOffset>
                      </wp:positionH>
                      <wp:positionV relativeFrom="paragraph">
                        <wp:posOffset>178435</wp:posOffset>
                      </wp:positionV>
                      <wp:extent cx="4495800" cy="590550"/>
                      <wp:effectExtent l="0" t="0" r="19050" b="19050"/>
                      <wp:wrapNone/>
                      <wp:docPr id="2048237492" name="大かっこ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495800" cy="590550"/>
                              </a:xfrm>
                              <a:prstGeom prst="bracket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406D60E" id="_x0000_t185" coordsize="21600,21600" o:spt="185" adj="3600" path="m@0,nfqx0@0l0@2qy@0,21600em@1,nfqx21600@0l21600@2qy@1,21600em@0,nsqx0@0l0@2qy@0,21600l@1,21600qx21600@2l21600@0qy@1,xe" filled="f">
                      <v:formulas>
                        <v:f eqn="val #0"/>
                        <v:f eqn="sum width 0 #0"/>
                        <v:f eqn="sum height 0 #0"/>
                        <v:f eqn="prod @0 2929 10000"/>
                        <v:f eqn="sum width 0 @3"/>
                        <v:f eqn="sum height 0 @3"/>
                        <v:f eqn="val width"/>
                        <v:f eqn="val height"/>
                        <v:f eqn="prod width 1 2"/>
                        <v:f eqn="prod height 1 2"/>
                      </v:formulas>
                      <v:path o:extrusionok="f" gradientshapeok="t" limo="10800,10800" o:connecttype="custom" o:connectlocs="@8,0;0,@9;@8,@7;@6,@9" textboxrect="@3,@3,@4,@5"/>
                      <v:handles>
                        <v:h position="#0,topLeft" switch="" xrange="0,10800"/>
                      </v:handles>
                    </v:shapetype>
                    <v:shape id="大かっこ 2" o:spid="_x0000_s1026" type="#_x0000_t185" style="position:absolute;margin-left:29.55pt;margin-top:14.05pt;width:354pt;height:46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" strokecolor="windowText" strokeweight=".5pt">
                      <v:stroke joinstyle="miter"/>
                      <v:path arrowok="t"/>
                    </v:shape>
                  </w:pict>
                </mc:Fallback>
              </mc:AlternateContent>
            </w:r>
            <w:r>
              <w:rPr>
                <w:rFonts w:hint="eastAsia"/>
              </w:rPr>
              <w:t>合理的な理由の説明（一定水準未満の場合のみ）</w:t>
            </w:r>
          </w:p>
        </w:tc>
        <w:tc>
          <w:tcPr>
            <w:tcW w:w="3078" w:type="dxa"/>
            <w:tcBorders>
              <w:top w:val="single" w:sz="4" w:space="0" w:color="auto"/>
              <w:right w:val="single" w:sz="4" w:space="0" w:color="auto"/>
            </w:tcBorders>
          </w:tcPr>
          <w:p w14:paraId="0C7DA032" w14:textId="77777777" w:rsidR="006B5BDF" w:rsidRDefault="006B5BDF" w:rsidP="009A5672">
            <w:pPr>
              <w:tabs>
                <w:tab w:val="left" w:pos="6660"/>
              </w:tabs>
              <w:spacing w:line="20" w:lineRule="atLeast"/>
            </w:pPr>
          </w:p>
        </w:tc>
      </w:tr>
      <w:tr w:rsidR="006B5BDF" w14:paraId="065B5AC4" w14:textId="77777777" w:rsidTr="009A5672">
        <w:trPr>
          <w:trHeight w:val="1962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F8A4" w14:textId="77777777" w:rsidR="006B5BDF" w:rsidRDefault="006B5BDF" w:rsidP="009A5672">
            <w:pPr>
              <w:pStyle w:val="ae"/>
              <w:spacing w:before="243"/>
              <w:jc w:val="center"/>
              <w:rPr>
                <w:spacing w:val="6"/>
                <w:position w:val="-2"/>
              </w:rPr>
            </w:pPr>
          </w:p>
        </w:tc>
        <w:tc>
          <w:tcPr>
            <w:tcW w:w="7840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14:paraId="4C9BA0FE" w14:textId="77777777" w:rsidR="006B5BDF" w:rsidRDefault="00F87EC0" w:rsidP="009A5672">
            <w:pPr>
              <w:tabs>
                <w:tab w:val="left" w:pos="6660"/>
              </w:tabs>
              <w:spacing w:line="20" w:lineRule="atLeast"/>
            </w:pPr>
            <w:sdt>
              <w:sdtPr>
                <w:rPr>
                  <w:rFonts w:hint="eastAsia"/>
                  <w:color w:val="FF0000"/>
                </w:rPr>
                <w:id w:val="-805854802"/>
                <w14:checkbox>
                  <w14:checked w14:val="1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B5BDF" w:rsidRPr="00920312">
                  <w:rPr>
                    <w:rFonts w:ascii="Yu Gothic UI" w:eastAsia="Yu Gothic UI" w:hAnsi="Yu Gothic UI" w:hint="eastAsia"/>
                    <w:color w:val="FF0000"/>
                  </w:rPr>
                  <w:t>■</w:t>
                </w:r>
              </w:sdtContent>
            </w:sdt>
            <w:r w:rsidR="006B5BDF">
              <w:rPr>
                <w:rFonts w:hint="eastAsia"/>
              </w:rPr>
              <w:t xml:space="preserve"> </w:t>
            </w:r>
            <w:r w:rsidR="006B5BDF">
              <w:rPr>
                <w:rFonts w:hint="eastAsia"/>
              </w:rPr>
              <w:t xml:space="preserve">有　</w:t>
            </w:r>
            <w:sdt>
              <w:sdtPr>
                <w:rPr>
                  <w:rFonts w:hint="eastAsia"/>
                  <w:color w:val="FF0000"/>
                </w:rPr>
                <w:id w:val="1952202701"/>
                <w14:checkbox>
                  <w14:checked w14:val="1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B5BDF" w:rsidRPr="00920312">
                  <w:rPr>
                    <w:rFonts w:ascii="Yu Gothic UI" w:eastAsia="Yu Gothic UI" w:hAnsi="Yu Gothic UI" w:hint="eastAsia"/>
                    <w:color w:val="FF0000"/>
                  </w:rPr>
                  <w:t>■</w:t>
                </w:r>
              </w:sdtContent>
            </w:sdt>
            <w:r w:rsidR="006B5BDF">
              <w:rPr>
                <w:rFonts w:hint="eastAsia"/>
              </w:rPr>
              <w:t xml:space="preserve"> </w:t>
            </w:r>
            <w:r w:rsidR="006B5BDF">
              <w:rPr>
                <w:rFonts w:hint="eastAsia"/>
              </w:rPr>
              <w:t xml:space="preserve">スケールメリットによる高い施工効率　</w:t>
            </w:r>
            <w:sdt>
              <w:sdtPr>
                <w:rPr>
                  <w:rFonts w:hint="eastAsia"/>
                </w:rPr>
                <w:id w:val="358401432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B5BD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B5BDF">
              <w:rPr>
                <w:rFonts w:hint="eastAsia"/>
              </w:rPr>
              <w:t xml:space="preserve"> </w:t>
            </w:r>
            <w:r w:rsidR="006B5BDF">
              <w:rPr>
                <w:rFonts w:hint="eastAsia"/>
              </w:rPr>
              <w:t>新技術等の活用</w:t>
            </w:r>
          </w:p>
          <w:p w14:paraId="097BFBF4" w14:textId="77777777" w:rsidR="006B5BDF" w:rsidRDefault="00F87EC0" w:rsidP="009A5672">
            <w:pPr>
              <w:tabs>
                <w:tab w:val="left" w:pos="6660"/>
              </w:tabs>
              <w:spacing w:line="20" w:lineRule="atLeast"/>
              <w:ind w:firstLineChars="350" w:firstLine="735"/>
            </w:pPr>
            <w:sdt>
              <w:sdtPr>
                <w:rPr>
                  <w:rFonts w:hint="eastAsia"/>
                </w:rPr>
                <w:id w:val="-2032635005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B5BD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B5BDF">
              <w:rPr>
                <w:rFonts w:hint="eastAsia"/>
              </w:rPr>
              <w:t xml:space="preserve"> </w:t>
            </w:r>
            <w:r w:rsidR="006B5BDF">
              <w:rPr>
                <w:rFonts w:hint="eastAsia"/>
              </w:rPr>
              <w:t xml:space="preserve">実績や最新単価等に基づく積算　</w:t>
            </w:r>
            <w:sdt>
              <w:sdtPr>
                <w:rPr>
                  <w:rFonts w:hint="eastAsia"/>
                </w:rPr>
                <w:id w:val="-27801898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B5BD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B5BDF">
              <w:rPr>
                <w:rFonts w:hint="eastAsia"/>
              </w:rPr>
              <w:t xml:space="preserve"> </w:t>
            </w:r>
            <w:r w:rsidR="006B5BDF">
              <w:rPr>
                <w:rFonts w:hint="eastAsia"/>
              </w:rPr>
              <w:t>下請労務費が分離計上できない</w:t>
            </w:r>
          </w:p>
          <w:p w14:paraId="747D84A6" w14:textId="77777777" w:rsidR="006B5BDF" w:rsidRDefault="006B5BDF" w:rsidP="009A5672">
            <w:pPr>
              <w:tabs>
                <w:tab w:val="left" w:pos="6660"/>
              </w:tabs>
              <w:spacing w:line="20" w:lineRule="atLeast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819420245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その他（　　　　　　　　　　　　　　　　　　　　　　　　　）</w:t>
            </w:r>
          </w:p>
          <w:p w14:paraId="0E56B950" w14:textId="77777777" w:rsidR="006B5BDF" w:rsidRDefault="006B5BDF" w:rsidP="009A5672">
            <w:pPr>
              <w:tabs>
                <w:tab w:val="left" w:pos="6660"/>
              </w:tabs>
              <w:spacing w:line="20" w:lineRule="atLeas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A7044F4" wp14:editId="301218C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139065</wp:posOffset>
                      </wp:positionV>
                      <wp:extent cx="4495800" cy="590550"/>
                      <wp:effectExtent l="0" t="0" r="19050" b="19050"/>
                      <wp:wrapNone/>
                      <wp:docPr id="2054513991" name="大かっこ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495800" cy="590550"/>
                              </a:xfrm>
                              <a:prstGeom prst="bracketPair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C356FC" id="大かっこ 1" o:spid="_x0000_s1026" type="#_x0000_t185" style="position:absolute;margin-left:30.3pt;margin-top:10.95pt;width:354pt;height:4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" strokecolor="windowText" strokeweight=".5pt">
                      <v:stroke joinstyle="miter"/>
                      <v:path arrowok="t"/>
                    </v:shape>
                  </w:pict>
                </mc:Fallback>
              </mc:AlternateContent>
            </w:r>
          </w:p>
          <w:p w14:paraId="300FDFD8" w14:textId="77777777" w:rsidR="006B5BDF" w:rsidRDefault="00F87EC0" w:rsidP="009A5672">
            <w:pPr>
              <w:tabs>
                <w:tab w:val="left" w:pos="6660"/>
              </w:tabs>
              <w:spacing w:line="20" w:lineRule="atLeast"/>
            </w:pPr>
            <w:sdt>
              <w:sdtPr>
                <w:rPr>
                  <w:rFonts w:hint="eastAsia"/>
                </w:rPr>
                <w:id w:val="385615834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B5BD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B5BDF">
              <w:rPr>
                <w:rFonts w:hint="eastAsia"/>
              </w:rPr>
              <w:t xml:space="preserve"> </w:t>
            </w:r>
            <w:r w:rsidR="006B5BDF">
              <w:rPr>
                <w:rFonts w:hint="eastAsia"/>
              </w:rPr>
              <w:t>無</w:t>
            </w:r>
            <w:r w:rsidR="006B5BDF">
              <w:rPr>
                <w:rFonts w:hint="eastAsia"/>
              </w:rPr>
              <w:t xml:space="preserve">  </w:t>
            </w:r>
            <w:sdt>
              <w:sdtPr>
                <w:rPr>
                  <w:rFonts w:hint="eastAsia"/>
                </w:rPr>
                <w:id w:val="-871532519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B5BD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B5BDF">
              <w:rPr>
                <w:rFonts w:hint="eastAsia"/>
              </w:rPr>
              <w:t xml:space="preserve"> </w:t>
            </w:r>
            <w:r w:rsidR="006B5BDF">
              <w:rPr>
                <w:rFonts w:hint="eastAsia"/>
              </w:rPr>
              <w:t>下請の労務費等を減額させた</w:t>
            </w:r>
            <w:r w:rsidR="006B5BDF">
              <w:rPr>
                <w:rFonts w:hint="eastAsia"/>
              </w:rPr>
              <w:t xml:space="preserve">  </w:t>
            </w:r>
            <w:sdt>
              <w:sdtPr>
                <w:rPr>
                  <w:rFonts w:hint="eastAsia"/>
                </w:rPr>
                <w:id w:val="258570509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B5BD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B5BDF">
              <w:rPr>
                <w:rFonts w:hint="eastAsia"/>
              </w:rPr>
              <w:t xml:space="preserve"> </w:t>
            </w:r>
            <w:r w:rsidR="006B5BDF">
              <w:rPr>
                <w:rFonts w:hint="eastAsia"/>
              </w:rPr>
              <w:t>最新の単価を用いていない</w:t>
            </w:r>
          </w:p>
          <w:p w14:paraId="6C0B3AA2" w14:textId="77777777" w:rsidR="006B5BDF" w:rsidRDefault="00F87EC0" w:rsidP="009A5672">
            <w:pPr>
              <w:tabs>
                <w:tab w:val="left" w:pos="6660"/>
              </w:tabs>
              <w:spacing w:line="20" w:lineRule="atLeast"/>
              <w:ind w:firstLineChars="350" w:firstLine="735"/>
            </w:pPr>
            <w:sdt>
              <w:sdtPr>
                <w:rPr>
                  <w:rFonts w:hint="eastAsia"/>
                </w:rPr>
                <w:id w:val="1217312831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B5BD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B5BDF">
              <w:rPr>
                <w:rFonts w:hint="eastAsia"/>
              </w:rPr>
              <w:t xml:space="preserve"> </w:t>
            </w:r>
            <w:r w:rsidR="006B5BDF">
              <w:rPr>
                <w:rFonts w:hint="eastAsia"/>
              </w:rPr>
              <w:t>根拠のない概算</w:t>
            </w:r>
          </w:p>
          <w:p w14:paraId="05D5388A" w14:textId="77777777" w:rsidR="006B5BDF" w:rsidRDefault="006B5BDF" w:rsidP="009A5672">
            <w:pPr>
              <w:tabs>
                <w:tab w:val="left" w:pos="6660"/>
              </w:tabs>
              <w:spacing w:line="20" w:lineRule="atLeast"/>
            </w:pPr>
            <w:r>
              <w:rPr>
                <w:rFonts w:hint="eastAsia"/>
              </w:rPr>
              <w:t xml:space="preserve">　　　</w:t>
            </w:r>
            <w:r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268286596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その他（　　　　　　　　　　　　　　　　　　　　　　　　　）</w:t>
            </w:r>
          </w:p>
          <w:p w14:paraId="5FE6B7F5" w14:textId="77777777" w:rsidR="006B5BDF" w:rsidRDefault="006B5BDF" w:rsidP="009A5672">
            <w:pPr>
              <w:tabs>
                <w:tab w:val="left" w:pos="6660"/>
              </w:tabs>
              <w:spacing w:line="20" w:lineRule="atLeast"/>
            </w:pPr>
          </w:p>
          <w:p w14:paraId="312C2A31" w14:textId="77777777" w:rsidR="006B5BDF" w:rsidRPr="00601D12" w:rsidRDefault="00F87EC0" w:rsidP="009A5672">
            <w:pPr>
              <w:tabs>
                <w:tab w:val="left" w:pos="6660"/>
              </w:tabs>
              <w:spacing w:line="20" w:lineRule="atLeast"/>
              <w:ind w:left="1260" w:hangingChars="600" w:hanging="1260"/>
            </w:pPr>
            <w:sdt>
              <w:sdtPr>
                <w:rPr>
                  <w:rFonts w:hint="eastAsia"/>
                </w:rPr>
                <w:id w:val="865719679"/>
                <w14:checkbox>
                  <w14:checked w14:val="0"/>
                  <w14:checkedState w14:val="25A0" w14:font="Yu Gothic UI"/>
                  <w14:uncheckedState w14:val="2610" w14:font="ＭＳ ゴシック"/>
                </w14:checkbox>
              </w:sdtPr>
              <w:sdtEndPr/>
              <w:sdtContent>
                <w:r w:rsidR="006B5BDF">
                  <w:rPr>
                    <w:rFonts w:ascii="ＭＳ ゴシック" w:eastAsia="ＭＳ ゴシック" w:hAnsi="ＭＳ ゴシック" w:hint="eastAsia"/>
                  </w:rPr>
                  <w:t>☐</w:t>
                </w:r>
              </w:sdtContent>
            </w:sdt>
            <w:r w:rsidR="006B5BDF">
              <w:rPr>
                <w:rFonts w:hint="eastAsia"/>
              </w:rPr>
              <w:t xml:space="preserve"> </w:t>
            </w:r>
            <w:r w:rsidR="006B5BDF">
              <w:rPr>
                <w:rFonts w:hint="eastAsia"/>
              </w:rPr>
              <w:t>確認不要（他の調査項目で契約</w:t>
            </w:r>
            <w:r w:rsidR="006B5BDF" w:rsidRPr="00D57218">
              <w:t>内容に適合した履行</w:t>
            </w:r>
            <w:r w:rsidR="006B5BDF">
              <w:rPr>
                <w:rFonts w:hint="eastAsia"/>
              </w:rPr>
              <w:t>がなされない</w:t>
            </w:r>
            <w:r w:rsidR="006B5BDF" w:rsidRPr="00D57218">
              <w:rPr>
                <w:rFonts w:hint="eastAsia"/>
              </w:rPr>
              <w:t>おそれがある</w:t>
            </w:r>
            <w:r w:rsidR="006B5BDF">
              <w:rPr>
                <w:rFonts w:hint="eastAsia"/>
              </w:rPr>
              <w:t>と認められる場合）</w:t>
            </w:r>
          </w:p>
        </w:tc>
      </w:tr>
    </w:tbl>
    <w:p w14:paraId="75C3DD98" w14:textId="77777777" w:rsidR="006B5BDF" w:rsidRPr="006B5BDF" w:rsidRDefault="006B5BDF" w:rsidP="006B5BDF"/>
    <w:sectPr w:rsidR="006B5BDF" w:rsidRPr="006B5BDF" w:rsidSect="006B5BDF">
      <w:pgSz w:w="11906" w:h="16838" w:code="9"/>
      <w:pgMar w:top="1418" w:right="1185" w:bottom="1701" w:left="1185" w:header="720" w:footer="720" w:gutter="0"/>
      <w:cols w:space="720"/>
      <w:noEndnote/>
      <w:docGrid w:linePitch="3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0F70C" w14:textId="77777777" w:rsidR="00E47573" w:rsidRDefault="00E47573" w:rsidP="00E47573">
      <w:r>
        <w:separator/>
      </w:r>
    </w:p>
  </w:endnote>
  <w:endnote w:type="continuationSeparator" w:id="0">
    <w:p w14:paraId="19EBDAD1" w14:textId="77777777" w:rsidR="00E47573" w:rsidRDefault="00E47573" w:rsidP="00E47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A638C1" w14:textId="77777777" w:rsidR="00E47573" w:rsidRDefault="00E47573" w:rsidP="00E47573">
      <w:r>
        <w:separator/>
      </w:r>
    </w:p>
  </w:footnote>
  <w:footnote w:type="continuationSeparator" w:id="0">
    <w:p w14:paraId="25DC1ED3" w14:textId="77777777" w:rsidR="00E47573" w:rsidRDefault="00E47573" w:rsidP="00E475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A4D"/>
    <w:rsid w:val="00160DCE"/>
    <w:rsid w:val="00263F05"/>
    <w:rsid w:val="003D5414"/>
    <w:rsid w:val="00644A4D"/>
    <w:rsid w:val="006B5BDF"/>
    <w:rsid w:val="00750763"/>
    <w:rsid w:val="00912072"/>
    <w:rsid w:val="00954F1B"/>
    <w:rsid w:val="00A27199"/>
    <w:rsid w:val="00B14732"/>
    <w:rsid w:val="00CC4112"/>
    <w:rsid w:val="00DE0A22"/>
    <w:rsid w:val="00E47573"/>
    <w:rsid w:val="00F87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2FAC169"/>
  <w15:chartTrackingRefBased/>
  <w15:docId w15:val="{97A3D5C8-F989-468B-AD90-E82843ABE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7573"/>
    <w:pPr>
      <w:widowControl w:val="0"/>
      <w:jc w:val="both"/>
    </w:pPr>
    <w:rPr>
      <w:rFonts w:ascii="Century" w:eastAsia="ＭＳ 明朝" w:hAnsi="Century" w:cs="Times New Roman"/>
      <w:szCs w:val="20"/>
    </w:rPr>
  </w:style>
  <w:style w:type="paragraph" w:styleId="1">
    <w:name w:val="heading 1"/>
    <w:basedOn w:val="a"/>
    <w:next w:val="a"/>
    <w:link w:val="10"/>
    <w:uiPriority w:val="9"/>
    <w:qFormat/>
    <w:rsid w:val="00644A4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4A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44A4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4A4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44A4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4A4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44A4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44A4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44A4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44A4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44A4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44A4D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44A4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44A4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44A4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44A4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44A4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44A4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44A4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44A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44A4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44A4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44A4D"/>
    <w:pPr>
      <w:spacing w:before="160" w:after="160"/>
      <w:jc w:val="center"/>
    </w:pPr>
    <w:rPr>
      <w:rFonts w:cstheme="minorBidi"/>
      <w:i/>
      <w:iCs/>
      <w:color w:val="404040" w:themeColor="text1" w:themeTint="BF"/>
      <w:szCs w:val="22"/>
    </w:rPr>
  </w:style>
  <w:style w:type="character" w:customStyle="1" w:styleId="a8">
    <w:name w:val="引用文 (文字)"/>
    <w:basedOn w:val="a0"/>
    <w:link w:val="a7"/>
    <w:uiPriority w:val="29"/>
    <w:rsid w:val="00644A4D"/>
    <w:rPr>
      <w:rFonts w:ascii="Century" w:eastAsia="ＭＳ 明朝" w:hAnsi="Century"/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44A4D"/>
    <w:pPr>
      <w:ind w:left="720"/>
      <w:contextualSpacing/>
    </w:pPr>
    <w:rPr>
      <w:rFonts w:cstheme="minorBidi"/>
      <w:szCs w:val="22"/>
    </w:rPr>
  </w:style>
  <w:style w:type="character" w:styleId="21">
    <w:name w:val="Intense Emphasis"/>
    <w:basedOn w:val="a0"/>
    <w:uiPriority w:val="21"/>
    <w:qFormat/>
    <w:rsid w:val="00644A4D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44A4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rFonts w:cstheme="minorBidi"/>
      <w:i/>
      <w:iCs/>
      <w:color w:val="2E74B5" w:themeColor="accent1" w:themeShade="BF"/>
      <w:szCs w:val="22"/>
    </w:rPr>
  </w:style>
  <w:style w:type="character" w:customStyle="1" w:styleId="23">
    <w:name w:val="引用文 2 (文字)"/>
    <w:basedOn w:val="a0"/>
    <w:link w:val="22"/>
    <w:uiPriority w:val="30"/>
    <w:rsid w:val="00644A4D"/>
    <w:rPr>
      <w:rFonts w:ascii="Century" w:eastAsia="ＭＳ 明朝" w:hAnsi="Century"/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644A4D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47573"/>
    <w:pPr>
      <w:tabs>
        <w:tab w:val="center" w:pos="4252"/>
        <w:tab w:val="right" w:pos="8504"/>
      </w:tabs>
      <w:snapToGrid w:val="0"/>
    </w:pPr>
    <w:rPr>
      <w:rFonts w:cstheme="minorBidi"/>
      <w:szCs w:val="22"/>
    </w:rPr>
  </w:style>
  <w:style w:type="character" w:customStyle="1" w:styleId="ab">
    <w:name w:val="ヘッダー (文字)"/>
    <w:basedOn w:val="a0"/>
    <w:link w:val="aa"/>
    <w:uiPriority w:val="99"/>
    <w:rsid w:val="00E47573"/>
    <w:rPr>
      <w:rFonts w:ascii="Century" w:eastAsia="ＭＳ 明朝" w:hAnsi="Century"/>
    </w:rPr>
  </w:style>
  <w:style w:type="paragraph" w:styleId="ac">
    <w:name w:val="footer"/>
    <w:basedOn w:val="a"/>
    <w:link w:val="ad"/>
    <w:uiPriority w:val="99"/>
    <w:unhideWhenUsed/>
    <w:rsid w:val="00E47573"/>
    <w:pPr>
      <w:tabs>
        <w:tab w:val="center" w:pos="4252"/>
        <w:tab w:val="right" w:pos="8504"/>
      </w:tabs>
      <w:snapToGrid w:val="0"/>
    </w:pPr>
    <w:rPr>
      <w:rFonts w:cstheme="minorBidi"/>
      <w:szCs w:val="22"/>
    </w:rPr>
  </w:style>
  <w:style w:type="character" w:customStyle="1" w:styleId="ad">
    <w:name w:val="フッター (文字)"/>
    <w:basedOn w:val="a0"/>
    <w:link w:val="ac"/>
    <w:uiPriority w:val="99"/>
    <w:rsid w:val="00E47573"/>
    <w:rPr>
      <w:rFonts w:ascii="Century" w:eastAsia="ＭＳ 明朝" w:hAnsi="Century"/>
    </w:rPr>
  </w:style>
  <w:style w:type="paragraph" w:customStyle="1" w:styleId="ae">
    <w:name w:val="ルポ"/>
    <w:rsid w:val="00E47573"/>
    <w:pPr>
      <w:widowControl w:val="0"/>
      <w:wordWrap w:val="0"/>
      <w:autoSpaceDE w:val="0"/>
      <w:autoSpaceDN w:val="0"/>
      <w:adjustRightInd w:val="0"/>
      <w:spacing w:line="343" w:lineRule="exact"/>
      <w:jc w:val="both"/>
    </w:pPr>
    <w:rPr>
      <w:rFonts w:ascii="ＭＳ 明朝" w:eastAsia="ＭＳ 明朝" w:hAnsi="Century" w:cs="Times New Roman"/>
      <w:spacing w:val="15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246</Words>
  <Characters>1405</Characters>
  <Application>Microsoft Office Word</Application>
  <DocSecurity>0</DocSecurity>
  <Lines>11</Lines>
  <Paragraphs>3</Paragraphs>
  <ScaleCrop>false</ScaleCrop>
  <Company>堺市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堺市</dc:creator>
  <cp:keywords/>
  <dc:description/>
  <cp:lastModifiedBy>堺市</cp:lastModifiedBy>
  <cp:revision>5</cp:revision>
  <dcterms:created xsi:type="dcterms:W3CDTF">2026-02-03T00:47:00Z</dcterms:created>
  <dcterms:modified xsi:type="dcterms:W3CDTF">2026-02-06T07:07:00Z</dcterms:modified>
</cp:coreProperties>
</file>